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E2B2" w14:textId="2C8F940C" w:rsidR="00853A4C" w:rsidRPr="00853A4C" w:rsidRDefault="00DA1B28" w:rsidP="00853A4C">
      <w:pPr>
        <w:rPr>
          <w:bCs/>
        </w:rPr>
      </w:pPr>
      <w:bookmarkStart w:id="0" w:name="_Hlk71091760"/>
      <w:bookmarkStart w:id="1" w:name="_Hlk133498580"/>
      <w:r>
        <w:rPr>
          <w:bCs/>
        </w:rPr>
        <w:t>Organization legal name and DBA name:</w:t>
      </w:r>
      <w:r w:rsidR="002538B4">
        <w:rPr>
          <w:bCs/>
        </w:rPr>
        <w:t xml:space="preserve"> </w:t>
      </w:r>
      <w:r w:rsidR="006C015B">
        <w:rPr>
          <w:bCs/>
        </w:rPr>
        <w:br/>
      </w:r>
      <w:r w:rsidR="002538B4">
        <w:rPr>
          <w:bCs/>
        </w:rPr>
        <w:t xml:space="preserve">Address: </w:t>
      </w:r>
      <w:r w:rsidR="006C015B">
        <w:rPr>
          <w:bCs/>
        </w:rPr>
        <w:br/>
      </w:r>
      <w:r w:rsidR="00853A4C" w:rsidRPr="00853A4C">
        <w:rPr>
          <w:bCs/>
        </w:rPr>
        <w:t>Tax ID #:</w:t>
      </w:r>
      <w:r w:rsidR="00D2280C">
        <w:rPr>
          <w:bCs/>
        </w:rPr>
        <w:t xml:space="preserve"> </w:t>
      </w:r>
      <w:r w:rsidR="006C015B">
        <w:rPr>
          <w:bCs/>
        </w:rPr>
        <w:br/>
      </w:r>
      <w:r w:rsidR="00853A4C" w:rsidRPr="00853A4C">
        <w:rPr>
          <w:bCs/>
        </w:rPr>
        <w:t>DUNS #:</w:t>
      </w:r>
      <w:r w:rsidR="00D2280C">
        <w:rPr>
          <w:bCs/>
        </w:rPr>
        <w:t xml:space="preserve"> </w:t>
      </w:r>
      <w:r w:rsidR="006C015B">
        <w:rPr>
          <w:bCs/>
        </w:rPr>
        <w:br/>
      </w:r>
      <w:r w:rsidR="00853A4C" w:rsidRPr="00853A4C">
        <w:rPr>
          <w:bCs/>
        </w:rPr>
        <w:t>Unique Entity ID UEI Number</w:t>
      </w:r>
      <w:r w:rsidR="00D2280C">
        <w:rPr>
          <w:bCs/>
        </w:rPr>
        <w:t xml:space="preserve">: </w:t>
      </w:r>
      <w:r w:rsidR="006C015B">
        <w:rPr>
          <w:bCs/>
        </w:rPr>
        <w:br/>
      </w:r>
      <w:r w:rsidR="00853A4C" w:rsidRPr="00853A4C">
        <w:rPr>
          <w:bCs/>
        </w:rPr>
        <w:t>SAM ID and CAGE Number</w:t>
      </w:r>
      <w:r w:rsidR="00D2280C">
        <w:rPr>
          <w:bCs/>
        </w:rPr>
        <w:t>:</w:t>
      </w:r>
      <w:r w:rsidR="00853A4C" w:rsidRPr="00853A4C">
        <w:rPr>
          <w:bCs/>
        </w:rPr>
        <w:t xml:space="preserve">   Cage #: </w:t>
      </w:r>
      <w:r w:rsidR="006C015B">
        <w:rPr>
          <w:bCs/>
        </w:rPr>
        <w:br/>
      </w:r>
      <w:r w:rsidR="002538B4">
        <w:rPr>
          <w:bCs/>
        </w:rPr>
        <w:t>City/</w:t>
      </w:r>
      <w:r w:rsidR="00853A4C" w:rsidRPr="00853A4C">
        <w:rPr>
          <w:bCs/>
        </w:rPr>
        <w:t>County Vendor Number</w:t>
      </w:r>
      <w:r w:rsidR="00D2280C">
        <w:rPr>
          <w:bCs/>
        </w:rPr>
        <w:t xml:space="preserve">: </w:t>
      </w:r>
      <w:r w:rsidR="006C015B">
        <w:rPr>
          <w:bCs/>
        </w:rPr>
        <w:br/>
      </w:r>
      <w:r w:rsidR="00853A4C" w:rsidRPr="00853A4C">
        <w:rPr>
          <w:bCs/>
        </w:rPr>
        <w:t xml:space="preserve">CTDS (Dept. of Education) </w:t>
      </w:r>
      <w:r w:rsidR="002538B4">
        <w:rPr>
          <w:bCs/>
        </w:rPr>
        <w:t>#</w:t>
      </w:r>
      <w:r w:rsidR="006C015B">
        <w:rPr>
          <w:bCs/>
        </w:rPr>
        <w:br/>
      </w:r>
      <w:r w:rsidR="00853A4C" w:rsidRPr="00853A4C">
        <w:rPr>
          <w:bCs/>
        </w:rPr>
        <w:t>Year established:</w:t>
      </w:r>
      <w:r w:rsidR="00853A4C" w:rsidRPr="00853A4C">
        <w:rPr>
          <w:bCs/>
        </w:rPr>
        <w:tab/>
      </w:r>
      <w:r w:rsidR="006C015B">
        <w:rPr>
          <w:bCs/>
        </w:rPr>
        <w:br/>
      </w:r>
      <w:r w:rsidR="00853A4C" w:rsidRPr="00853A4C">
        <w:rPr>
          <w:bCs/>
        </w:rPr>
        <w:t>Year Incorporated</w:t>
      </w:r>
      <w:r w:rsidR="00853A4C" w:rsidRPr="00853A4C">
        <w:rPr>
          <w:bCs/>
        </w:rPr>
        <w:tab/>
      </w:r>
    </w:p>
    <w:p w14:paraId="58FB42AA" w14:textId="1B2F639B" w:rsidR="00853A4C" w:rsidRPr="006B5C07" w:rsidRDefault="00853A4C" w:rsidP="00853A4C">
      <w:r w:rsidRPr="00853A4C">
        <w:rPr>
          <w:bCs/>
        </w:rPr>
        <w:t>Leadership</w:t>
      </w:r>
      <w:r w:rsidR="006C015B">
        <w:rPr>
          <w:bCs/>
        </w:rPr>
        <w:t xml:space="preserve">: </w:t>
      </w:r>
    </w:p>
    <w:p w14:paraId="00105ECA" w14:textId="6C272BCA" w:rsidR="00F877D8" w:rsidRPr="00853A4C" w:rsidRDefault="00853A4C" w:rsidP="00F877D8">
      <w:pPr>
        <w:rPr>
          <w:bCs/>
        </w:rPr>
      </w:pPr>
      <w:r w:rsidRPr="00853A4C">
        <w:rPr>
          <w:bCs/>
        </w:rPr>
        <w:t>Phone:</w:t>
      </w:r>
      <w:r w:rsidRPr="00853A4C">
        <w:rPr>
          <w:bCs/>
        </w:rPr>
        <w:tab/>
      </w:r>
      <w:r w:rsidR="002538B4">
        <w:rPr>
          <w:bCs/>
        </w:rPr>
        <w:tab/>
      </w:r>
      <w:r w:rsidRPr="00853A4C">
        <w:rPr>
          <w:bCs/>
        </w:rPr>
        <w:t>Fax:</w:t>
      </w:r>
      <w:r w:rsidRPr="00853A4C">
        <w:rPr>
          <w:bCs/>
        </w:rPr>
        <w:tab/>
      </w:r>
      <w:r w:rsidR="006C015B">
        <w:rPr>
          <w:bCs/>
        </w:rPr>
        <w:br/>
      </w:r>
      <w:r w:rsidRPr="00853A4C">
        <w:rPr>
          <w:bCs/>
        </w:rPr>
        <w:t>Website:</w:t>
      </w:r>
      <w:r w:rsidRPr="00853A4C">
        <w:rPr>
          <w:bCs/>
        </w:rPr>
        <w:tab/>
      </w:r>
      <w:r w:rsidR="006C015B">
        <w:rPr>
          <w:bCs/>
        </w:rPr>
        <w:br/>
      </w:r>
      <w:r w:rsidRPr="00853A4C">
        <w:rPr>
          <w:bCs/>
        </w:rPr>
        <w:t>Fiscal Year:</w:t>
      </w:r>
      <w:r w:rsidRPr="00853A4C">
        <w:rPr>
          <w:bCs/>
        </w:rPr>
        <w:tab/>
      </w:r>
      <w:r w:rsidR="006C015B">
        <w:rPr>
          <w:bCs/>
        </w:rPr>
        <w:br/>
      </w:r>
      <w:r w:rsidR="00F877D8" w:rsidRPr="00853A4C">
        <w:rPr>
          <w:bCs/>
        </w:rPr>
        <w:t>Service Area</w:t>
      </w:r>
      <w:r w:rsidR="00F877D8" w:rsidRPr="00853A4C">
        <w:rPr>
          <w:bCs/>
        </w:rPr>
        <w:tab/>
      </w:r>
      <w:r w:rsidR="006C015B">
        <w:rPr>
          <w:bCs/>
        </w:rPr>
        <w:br/>
      </w:r>
      <w:r w:rsidR="00F877D8" w:rsidRPr="00853A4C">
        <w:rPr>
          <w:bCs/>
        </w:rPr>
        <w:t>Number of branches</w:t>
      </w:r>
      <w:r w:rsidR="00F877D8" w:rsidRPr="00853A4C">
        <w:rPr>
          <w:bCs/>
        </w:rPr>
        <w:tab/>
      </w:r>
    </w:p>
    <w:p w14:paraId="0F111678" w14:textId="07E58C9A" w:rsidR="00F877D8" w:rsidRPr="00853A4C" w:rsidRDefault="00F877D8" w:rsidP="00F877D8">
      <w:pPr>
        <w:rPr>
          <w:bCs/>
        </w:rPr>
      </w:pPr>
      <w:r w:rsidRPr="00853A4C">
        <w:rPr>
          <w:bCs/>
        </w:rPr>
        <w:t># Full time staff:</w:t>
      </w:r>
      <w:r w:rsidRPr="00853A4C">
        <w:rPr>
          <w:bCs/>
        </w:rPr>
        <w:tab/>
      </w:r>
    </w:p>
    <w:p w14:paraId="1D97BE15" w14:textId="2F4F1501" w:rsidR="00F877D8" w:rsidRPr="00853A4C" w:rsidRDefault="00F877D8" w:rsidP="00F877D8">
      <w:pPr>
        <w:rPr>
          <w:bCs/>
        </w:rPr>
      </w:pPr>
      <w:r w:rsidRPr="00853A4C">
        <w:rPr>
          <w:bCs/>
        </w:rPr>
        <w:t># Part time staff:</w:t>
      </w:r>
      <w:r w:rsidRPr="00853A4C">
        <w:rPr>
          <w:bCs/>
        </w:rPr>
        <w:tab/>
      </w:r>
    </w:p>
    <w:p w14:paraId="6163ED82" w14:textId="0C4F9D21" w:rsidR="00F877D8" w:rsidRPr="00853A4C" w:rsidRDefault="00F877D8" w:rsidP="00F877D8">
      <w:pPr>
        <w:rPr>
          <w:bCs/>
        </w:rPr>
      </w:pPr>
      <w:r w:rsidRPr="00853A4C">
        <w:rPr>
          <w:bCs/>
        </w:rPr>
        <w:t>Number of Volunteers:</w:t>
      </w:r>
      <w:r w:rsidRPr="00853A4C">
        <w:rPr>
          <w:bCs/>
        </w:rPr>
        <w:tab/>
      </w:r>
    </w:p>
    <w:p w14:paraId="519B7F99" w14:textId="2FB284EE" w:rsidR="00F877D8" w:rsidRDefault="00F877D8" w:rsidP="00F877D8">
      <w:pPr>
        <w:rPr>
          <w:bCs/>
        </w:rPr>
      </w:pPr>
      <w:r w:rsidRPr="00853A4C">
        <w:rPr>
          <w:bCs/>
        </w:rPr>
        <w:t>2023 Budget: $</w:t>
      </w:r>
      <w:r w:rsidRPr="00853A4C">
        <w:rPr>
          <w:bCs/>
        </w:rPr>
        <w:tab/>
      </w:r>
      <w:r w:rsidR="006C015B">
        <w:rPr>
          <w:bCs/>
        </w:rPr>
        <w:br/>
      </w:r>
      <w:r w:rsidRPr="00853A4C">
        <w:rPr>
          <w:bCs/>
        </w:rPr>
        <w:t>2022 budget: $</w:t>
      </w:r>
      <w:r w:rsidR="006C015B">
        <w:rPr>
          <w:bCs/>
        </w:rPr>
        <w:br/>
      </w:r>
      <w:r w:rsidRPr="00853A4C">
        <w:rPr>
          <w:bCs/>
        </w:rPr>
        <w:t>2021 Budget: $</w:t>
      </w:r>
      <w:r w:rsidR="006C015B">
        <w:rPr>
          <w:bCs/>
        </w:rPr>
        <w:br/>
      </w:r>
      <w:r w:rsidRPr="00853A4C">
        <w:rPr>
          <w:bCs/>
        </w:rPr>
        <w:t xml:space="preserve">2020 budget: </w:t>
      </w:r>
      <w:r w:rsidR="002538B4">
        <w:rPr>
          <w:bCs/>
        </w:rPr>
        <w:t>$</w:t>
      </w:r>
      <w:r w:rsidRPr="00853A4C">
        <w:rPr>
          <w:bCs/>
        </w:rPr>
        <w:t xml:space="preserve"> </w:t>
      </w:r>
    </w:p>
    <w:p w14:paraId="0CC83888" w14:textId="38B7DA7C" w:rsidR="00F877D8" w:rsidRPr="00853A4C" w:rsidRDefault="00F877D8" w:rsidP="00853A4C">
      <w:pPr>
        <w:rPr>
          <w:bCs/>
        </w:rPr>
      </w:pPr>
      <w:r>
        <w:rPr>
          <w:bCs/>
        </w:rPr>
        <w:t>Board of Directors (Oct. 2023):</w:t>
      </w:r>
      <w:r>
        <w:rPr>
          <w:bCs/>
        </w:rPr>
        <w:br/>
        <w:t xml:space="preserve">28 members </w:t>
      </w:r>
      <w:r>
        <w:rPr>
          <w:bCs/>
        </w:rPr>
        <w:br/>
        <w:t>11 Women, 10 people of color</w:t>
      </w:r>
      <w:r w:rsidR="002538B4">
        <w:rPr>
          <w:bCs/>
        </w:rPr>
        <w:t xml:space="preserve">, 1 </w:t>
      </w:r>
      <w:proofErr w:type="gramStart"/>
      <w:r w:rsidR="002538B4">
        <w:rPr>
          <w:bCs/>
        </w:rPr>
        <w:t>disabled</w:t>
      </w:r>
      <w:proofErr w:type="gramEnd"/>
    </w:p>
    <w:p w14:paraId="29E960A3" w14:textId="1A39B4F4" w:rsidR="00853A4C" w:rsidRDefault="00853A4C" w:rsidP="00853A4C">
      <w:pPr>
        <w:rPr>
          <w:bCs/>
        </w:rPr>
      </w:pPr>
      <w:r w:rsidRPr="00853A4C">
        <w:rPr>
          <w:bCs/>
        </w:rPr>
        <w:t>Social Media Handles</w:t>
      </w:r>
      <w:r>
        <w:rPr>
          <w:bCs/>
        </w:rPr>
        <w:br/>
        <w:t xml:space="preserve">Facebook: </w:t>
      </w:r>
      <w:hyperlink r:id="rId4" w:history="1">
        <w:r w:rsidRPr="007B2FCB">
          <w:rPr>
            <w:rStyle w:val="Hyperlink"/>
            <w:bCs/>
          </w:rPr>
          <w:t>https://www.facebook.com/ValleyYMCA</w:t>
        </w:r>
      </w:hyperlink>
      <w:r>
        <w:rPr>
          <w:bCs/>
        </w:rPr>
        <w:br/>
        <w:t xml:space="preserve">Instagram: </w:t>
      </w:r>
      <w:r w:rsidRPr="00853A4C">
        <w:rPr>
          <w:bCs/>
        </w:rPr>
        <w:t>https://www.instagram.com/vosymca/</w:t>
      </w:r>
      <w:r>
        <w:rPr>
          <w:bCs/>
        </w:rPr>
        <w:br/>
        <w:t xml:space="preserve">Twitter (X): </w:t>
      </w:r>
      <w:r w:rsidRPr="00853A4C">
        <w:rPr>
          <w:bCs/>
        </w:rPr>
        <w:t>https://twitter.com/VOSYMCA</w:t>
      </w:r>
      <w:r>
        <w:rPr>
          <w:bCs/>
        </w:rPr>
        <w:br/>
        <w:t xml:space="preserve">Linked In: </w:t>
      </w:r>
      <w:hyperlink r:id="rId5" w:history="1">
        <w:r w:rsidR="0009598A" w:rsidRPr="007B2FCB">
          <w:rPr>
            <w:rStyle w:val="Hyperlink"/>
            <w:bCs/>
          </w:rPr>
          <w:t>https://www.linkedin.com/company/vosymca</w:t>
        </w:r>
      </w:hyperlink>
    </w:p>
    <w:p w14:paraId="50955EF2" w14:textId="78144F3B" w:rsidR="0009598A" w:rsidRPr="00853A4C" w:rsidRDefault="0009598A" w:rsidP="00853A4C">
      <w:pPr>
        <w:rPr>
          <w:bCs/>
        </w:rPr>
      </w:pPr>
      <w:r>
        <w:rPr>
          <w:bCs/>
        </w:rPr>
        <w:t xml:space="preserve">Charity Navigator - 4 stars - </w:t>
      </w:r>
      <w:hyperlink r:id="rId6" w:history="1">
        <w:r w:rsidRPr="007B2FCB">
          <w:rPr>
            <w:rStyle w:val="Hyperlink"/>
            <w:bCs/>
          </w:rPr>
          <w:t>https://www.charitynavigator.org/ein/860096799</w:t>
        </w:r>
      </w:hyperlink>
      <w:r w:rsidR="008A4347">
        <w:rPr>
          <w:bCs/>
        </w:rPr>
        <w:br/>
      </w:r>
      <w:r>
        <w:rPr>
          <w:bCs/>
        </w:rPr>
        <w:t xml:space="preserve">Candid (formerly </w:t>
      </w:r>
      <w:proofErr w:type="spellStart"/>
      <w:r>
        <w:rPr>
          <w:bCs/>
        </w:rPr>
        <w:t>Guidestar</w:t>
      </w:r>
      <w:proofErr w:type="spellEnd"/>
      <w:r>
        <w:rPr>
          <w:bCs/>
        </w:rPr>
        <w:t>): Platinum</w:t>
      </w:r>
      <w:r w:rsidR="007B27C0">
        <w:rPr>
          <w:bCs/>
        </w:rPr>
        <w:t xml:space="preserve"> rating</w:t>
      </w:r>
      <w:r>
        <w:rPr>
          <w:bCs/>
        </w:rPr>
        <w:t xml:space="preserve"> - </w:t>
      </w:r>
      <w:hyperlink r:id="rId7" w:history="1">
        <w:r w:rsidR="00F877D8" w:rsidRPr="007B2FCB">
          <w:rPr>
            <w:rStyle w:val="Hyperlink"/>
            <w:bCs/>
          </w:rPr>
          <w:t>https://www.guidestar.org/profile/86-0096799</w:t>
        </w:r>
      </w:hyperlink>
      <w:r w:rsidR="00F877D8">
        <w:rPr>
          <w:bCs/>
        </w:rPr>
        <w:t xml:space="preserve"> </w:t>
      </w:r>
    </w:p>
    <w:p w14:paraId="4990349E" w14:textId="7B8DE984" w:rsidR="007D3891" w:rsidRPr="00F9615B" w:rsidRDefault="00FE6B53">
      <w:r w:rsidRPr="00E337D9">
        <w:rPr>
          <w:b/>
          <w:u w:val="single"/>
        </w:rPr>
        <w:t>Mission:</w:t>
      </w:r>
      <w:r>
        <w:br/>
      </w:r>
      <w:bookmarkStart w:id="2" w:name="_Hlk70577245"/>
      <w:bookmarkStart w:id="3" w:name="_Hlk136605820"/>
      <w:r w:rsidR="007D3891">
        <w:t xml:space="preserve">The YMCA's </w:t>
      </w:r>
      <w:bookmarkStart w:id="4" w:name="_Hlk68757347"/>
      <w:r w:rsidR="007D3891">
        <w:t>mission is to put Christian principles into practice through programs that build healthy spirit, mind, and body for all</w:t>
      </w:r>
      <w:bookmarkEnd w:id="4"/>
      <w:r w:rsidR="007D3891">
        <w:t xml:space="preserve">. </w:t>
      </w:r>
      <w:bookmarkStart w:id="5" w:name="_Hlk67552847"/>
      <w:r w:rsidR="007D3891">
        <w:t>The YMCA's community achievements are exemplified through our focus areas of youth development, healthy living, and social responsibility. Encompassing these core areas of focus, the Valley of the Sun YMCA aspires to make a significant impact on Arizona's future.</w:t>
      </w:r>
      <w:bookmarkEnd w:id="2"/>
      <w:bookmarkEnd w:id="5"/>
    </w:p>
    <w:bookmarkEnd w:id="0"/>
    <w:p w14:paraId="3DE62E36" w14:textId="40674471" w:rsidR="00E93053" w:rsidRDefault="007D3891" w:rsidP="004F34FE">
      <w:r w:rsidRPr="00E337D9">
        <w:rPr>
          <w:b/>
          <w:u w:val="single"/>
        </w:rPr>
        <w:t>Organization overview/Impact:</w:t>
      </w:r>
      <w:r>
        <w:br/>
      </w:r>
      <w:bookmarkStart w:id="6" w:name="_Hlk129095262"/>
      <w:bookmarkStart w:id="7" w:name="_Hlk135394558"/>
      <w:bookmarkStart w:id="8" w:name="_Hlk94769630"/>
      <w:bookmarkStart w:id="9" w:name="_Hlk94613906"/>
      <w:bookmarkStart w:id="10" w:name="_Hlk66715615"/>
      <w:bookmarkStart w:id="11" w:name="_Hlk150490279"/>
      <w:r w:rsidR="004F34FE">
        <w:t>The Valley of the Sun YMCA</w:t>
      </w:r>
      <w:r w:rsidR="00432B82">
        <w:t xml:space="preserve"> (VOS YMCA)</w:t>
      </w:r>
      <w:r w:rsidR="004F34FE">
        <w:t xml:space="preserve"> is a non-profit, community benefit organization established in 1892 consisting of t</w:t>
      </w:r>
      <w:r w:rsidR="00E91F29">
        <w:t>welve</w:t>
      </w:r>
      <w:r w:rsidR="004F34FE">
        <w:t xml:space="preserve"> branches serving metropolitan Phoenix, Flagstaff, and a residential camp in Prescott. As one of the oldest and largest providers of human services in the state of Arizona, VOS YMCA </w:t>
      </w:r>
      <w:r w:rsidR="004F34FE">
        <w:lastRenderedPageBreak/>
        <w:t xml:space="preserve">enhances the lives of more than 200,000 individuals each year through programs focusing on youth development, healthy living, and social responsibility. </w:t>
      </w:r>
      <w:bookmarkStart w:id="12" w:name="_Hlk128551769"/>
      <w:r w:rsidR="004F34FE">
        <w:t xml:space="preserve">The Y is an inclusive organization, and guided by our mission, we reach out to our neighbors most in need and </w:t>
      </w:r>
      <w:r w:rsidR="00294A00">
        <w:t>i</w:t>
      </w:r>
      <w:r w:rsidR="00294A00" w:rsidRPr="00294A00">
        <w:t xml:space="preserve">n 2022, </w:t>
      </w:r>
      <w:r w:rsidR="00273A18">
        <w:t>our</w:t>
      </w:r>
      <w:r w:rsidR="00294A00" w:rsidRPr="00294A00">
        <w:t xml:space="preserve"> YMCA awarded $2.8M in traditional financial assistance to individuals and families in need, </w:t>
      </w:r>
      <w:r w:rsidR="00294A00">
        <w:t>allowing thousands of individuals to access health and wellness programs, regardless of income. We also</w:t>
      </w:r>
      <w:r w:rsidR="00294A00" w:rsidRPr="00294A00">
        <w:t xml:space="preserve"> provid</w:t>
      </w:r>
      <w:r w:rsidR="00294A00">
        <w:t xml:space="preserve">ed </w:t>
      </w:r>
      <w:r w:rsidR="00294A00" w:rsidRPr="00294A00">
        <w:t>$5.1M in subsidies</w:t>
      </w:r>
      <w:r w:rsidR="00294A00">
        <w:t xml:space="preserve"> for summer camps, allowing us to help children with k-8 grade education throughout the summer</w:t>
      </w:r>
      <w:r w:rsidR="00294A00" w:rsidRPr="00294A00">
        <w:t>. Combined, we provided a total of $7.9M in financial assistance and program subsidies in 2022 to help Arizona children and families in need</w:t>
      </w:r>
      <w:r w:rsidR="004F34FE">
        <w:t xml:space="preserve">. </w:t>
      </w:r>
      <w:bookmarkEnd w:id="12"/>
      <w:r w:rsidR="004F34FE">
        <w:t xml:space="preserve">Our programs provide essential support to our many community members who not only face financial struggles, but other struggles such as rising obesity and diabetes rates, social disengagement, and lack of quality out-of-school time activities. </w:t>
      </w:r>
      <w:bookmarkStart w:id="13" w:name="_Hlk95130863"/>
      <w:r w:rsidR="004F34FE">
        <w:t>VOS YMCA also strives to meet our most pressing community needs through social responsibility programs including preschool and early learning programs, afterschool day camps, childcare programs for working families, YMCA Leadership Academy for recent college graduates, Camp Sky-Y residential camp, youth workforce development (Y-Achievers), Safety Around Water and swim lessons, a family-centered diabetes prevention program (</w:t>
      </w:r>
      <w:r w:rsidR="00C44CBB">
        <w:t>Every Little Steps Counts</w:t>
      </w:r>
      <w:r w:rsidR="004F34FE">
        <w:t>), STEM Education programs, an outreach program for seniors (Y</w:t>
      </w:r>
      <w:r w:rsidR="00432B82">
        <w:t xml:space="preserve"> </w:t>
      </w:r>
      <w:r w:rsidR="004F34FE">
        <w:t>OPAS), an exercise program for cancer survivors (LIVESTRONG™ at the YMCA), and much more.</w:t>
      </w:r>
      <w:r w:rsidR="00393FE5" w:rsidRPr="00393FE5">
        <w:t xml:space="preserve"> </w:t>
      </w:r>
      <w:r w:rsidR="00393FE5">
        <w:t xml:space="preserve">Over the past three years, Valley of the Sun YMCA remained open to provide childcare, early learning, afterschool, and meals programs to serve the most vulnerable children in our community. </w:t>
      </w:r>
      <w:bookmarkStart w:id="14" w:name="_Hlk99636446"/>
    </w:p>
    <w:p w14:paraId="72D6BED8" w14:textId="733A465F" w:rsidR="004F34FE" w:rsidRPr="00393FE5" w:rsidRDefault="00393FE5" w:rsidP="004F34FE">
      <w:pPr>
        <w:rPr>
          <w:rFonts w:cstheme="minorHAnsi"/>
        </w:rPr>
      </w:pPr>
      <w:bookmarkStart w:id="15" w:name="_Hlk128555778"/>
      <w:bookmarkEnd w:id="6"/>
      <w:r>
        <w:t xml:space="preserve">In 2022, </w:t>
      </w:r>
      <w:r w:rsidR="009F1808">
        <w:t>Valley of the Sun YMCA</w:t>
      </w:r>
      <w:r w:rsidR="00273A18">
        <w:t xml:space="preserve"> branches</w:t>
      </w:r>
      <w:r>
        <w:t xml:space="preserve"> served 12,374 children with 530,491 meals and snacks, nearly doubling the number of children served in the year prior. Many of these children would have experienced food insecurity without YMCA programs.</w:t>
      </w:r>
      <w:r>
        <w:rPr>
          <w:rFonts w:cstheme="minorHAnsi"/>
        </w:rPr>
        <w:t xml:space="preserve"> </w:t>
      </w:r>
      <w:bookmarkEnd w:id="14"/>
    </w:p>
    <w:bookmarkEnd w:id="1"/>
    <w:bookmarkEnd w:id="3"/>
    <w:bookmarkEnd w:id="7"/>
    <w:bookmarkEnd w:id="8"/>
    <w:bookmarkEnd w:id="9"/>
    <w:bookmarkEnd w:id="10"/>
    <w:bookmarkEnd w:id="13"/>
    <w:bookmarkEnd w:id="15"/>
    <w:p w14:paraId="47B7CE03" w14:textId="77777777" w:rsidR="000B4F6C" w:rsidRPr="007A3E9E" w:rsidRDefault="000B4F6C" w:rsidP="000B4F6C">
      <w:pPr>
        <w:rPr>
          <w:bCs/>
        </w:rPr>
      </w:pPr>
      <w:r w:rsidRPr="007A3E9E">
        <w:rPr>
          <w:bCs/>
        </w:rPr>
        <w:t xml:space="preserve">The Valley of the Sun YMCA has been a long-time leader in water safety, launching our </w:t>
      </w:r>
      <w:proofErr w:type="gramStart"/>
      <w:r w:rsidRPr="007A3E9E">
        <w:rPr>
          <w:bCs/>
        </w:rPr>
        <w:t>state's</w:t>
      </w:r>
      <w:proofErr w:type="gramEnd"/>
      <w:r w:rsidRPr="007A3E9E">
        <w:rPr>
          <w:bCs/>
        </w:rPr>
        <w:t xml:space="preserve"> first learn-to-swim campaign in 1906. With ten aquatic facilities in the Phoenix area and national best-practices curricula, we continue to be the area's premier water safety expert. In 2022, we taught more than 3,</w:t>
      </w:r>
      <w:r>
        <w:rPr>
          <w:bCs/>
        </w:rPr>
        <w:t>8</w:t>
      </w:r>
      <w:r w:rsidRPr="007A3E9E">
        <w:rPr>
          <w:bCs/>
        </w:rPr>
        <w:t xml:space="preserve">00 children ages 1-12 how to be safe in and around water </w:t>
      </w:r>
      <w:proofErr w:type="gramStart"/>
      <w:r w:rsidRPr="007A3E9E">
        <w:rPr>
          <w:bCs/>
        </w:rPr>
        <w:t>in order to</w:t>
      </w:r>
      <w:proofErr w:type="gramEnd"/>
      <w:r w:rsidRPr="007A3E9E">
        <w:rPr>
          <w:bCs/>
        </w:rPr>
        <w:t xml:space="preserve"> reduce childhood drownings in Arizona through swim lessons and Safety Around Water classes.</w:t>
      </w:r>
    </w:p>
    <w:bookmarkEnd w:id="11"/>
    <w:p w14:paraId="420088FF" w14:textId="7B0B6F31" w:rsidR="00E0713A" w:rsidRDefault="00810C52" w:rsidP="00AC2A57">
      <w:r w:rsidRPr="00FE6547">
        <w:rPr>
          <w:b/>
          <w:bCs/>
          <w:u w:val="single"/>
        </w:rPr>
        <w:t>Annual Organizational Budget:</w:t>
      </w:r>
      <w:r>
        <w:t xml:space="preserve"> </w:t>
      </w:r>
      <w:r w:rsidR="00FE6547">
        <w:br/>
      </w:r>
      <w:r w:rsidR="00AC2A57" w:rsidRPr="00853A4C">
        <w:rPr>
          <w:bCs/>
        </w:rPr>
        <w:t>2023 Budget: $</w:t>
      </w:r>
      <w:r w:rsidR="00AC2A57" w:rsidRPr="00853A4C">
        <w:rPr>
          <w:bCs/>
        </w:rPr>
        <w:tab/>
      </w:r>
      <w:r w:rsidR="00AC2A57">
        <w:rPr>
          <w:bCs/>
        </w:rPr>
        <w:br/>
      </w:r>
      <w:r w:rsidR="00AC2A57" w:rsidRPr="00853A4C">
        <w:rPr>
          <w:bCs/>
        </w:rPr>
        <w:t>2022 budget: $</w:t>
      </w:r>
    </w:p>
    <w:p w14:paraId="21E4E468" w14:textId="77777777" w:rsidR="0058153A" w:rsidRDefault="007D3891" w:rsidP="00E337D9">
      <w:pPr>
        <w:rPr>
          <w:b/>
          <w:u w:val="single"/>
        </w:rPr>
      </w:pPr>
      <w:r w:rsidRPr="00E337D9">
        <w:rPr>
          <w:b/>
          <w:u w:val="single"/>
        </w:rPr>
        <w:t>Major achievements:</w:t>
      </w:r>
    </w:p>
    <w:p w14:paraId="2E3849AA" w14:textId="77777777" w:rsidR="007A3E9E" w:rsidRDefault="007A3E9E" w:rsidP="0058153A">
      <w:pPr>
        <w:rPr>
          <w:b/>
          <w:u w:val="single"/>
        </w:rPr>
      </w:pPr>
      <w:r>
        <w:rPr>
          <w:b/>
          <w:u w:val="single"/>
        </w:rPr>
        <w:t>2023:</w:t>
      </w:r>
    </w:p>
    <w:p w14:paraId="0B5E0001" w14:textId="1365A36E" w:rsidR="00273A18" w:rsidRPr="00273A18" w:rsidRDefault="00273A18" w:rsidP="00273A18">
      <w:pPr>
        <w:rPr>
          <w:bCs/>
        </w:rPr>
      </w:pPr>
      <w:bookmarkStart w:id="16" w:name="_Hlk132890998"/>
      <w:r w:rsidRPr="00273A18">
        <w:rPr>
          <w:bCs/>
        </w:rPr>
        <w:t xml:space="preserve">In 2023, due in part to a partnership with the state of Arizona, Valley of the Sun YMCA served 12,374 children with 530,491 meals and snacks. Many of these children would have experienced food insecurity without YMCA programs. </w:t>
      </w:r>
    </w:p>
    <w:p w14:paraId="29324669" w14:textId="3D3B70DA" w:rsidR="00273A18" w:rsidRPr="00273A18" w:rsidRDefault="00273A18" w:rsidP="00273A18">
      <w:pPr>
        <w:rPr>
          <w:bCs/>
        </w:rPr>
      </w:pPr>
      <w:r w:rsidRPr="00273A18">
        <w:rPr>
          <w:bCs/>
        </w:rPr>
        <w:t>Launched in March 2023 and located at 350 N. 1st Avenue in Phoenix, Valley of the Sun YMCA's PHX350 program offers emergency housing and resources to individuals aged 18-24. The program provides 90 days of housing, essential services, transportation, one-on-one case management, and paid work experience.</w:t>
      </w:r>
    </w:p>
    <w:p w14:paraId="5EF9F8D6" w14:textId="2C653662" w:rsidR="00273A18" w:rsidRPr="00273A18" w:rsidRDefault="00273A18" w:rsidP="00273A18">
      <w:pPr>
        <w:rPr>
          <w:bCs/>
        </w:rPr>
      </w:pPr>
      <w:r w:rsidRPr="00273A18">
        <w:rPr>
          <w:bCs/>
        </w:rPr>
        <w:t xml:space="preserve">The Valley of the Sun YMCA has been a long-time leader in water safety, launching our </w:t>
      </w:r>
      <w:proofErr w:type="gramStart"/>
      <w:r w:rsidRPr="00273A18">
        <w:rPr>
          <w:bCs/>
        </w:rPr>
        <w:t>state's</w:t>
      </w:r>
      <w:proofErr w:type="gramEnd"/>
      <w:r w:rsidRPr="00273A18">
        <w:rPr>
          <w:bCs/>
        </w:rPr>
        <w:t xml:space="preserve"> first learn-to-swim campaign in 1906. With ten aquatic facilities in the Phoenix area and national best-practices curricula, we continue to be the area's premier water safety expert. In 2022, we taught more than 3,800 children ages 1-12 how to be safe in and around water </w:t>
      </w:r>
      <w:proofErr w:type="gramStart"/>
      <w:r w:rsidRPr="00273A18">
        <w:rPr>
          <w:bCs/>
        </w:rPr>
        <w:t>in order to</w:t>
      </w:r>
      <w:proofErr w:type="gramEnd"/>
      <w:r w:rsidRPr="00273A18">
        <w:rPr>
          <w:bCs/>
        </w:rPr>
        <w:t xml:space="preserve"> reduce childhood drownings in Arizona through progressive swim lessons and Safety Around Water classes.</w:t>
      </w:r>
    </w:p>
    <w:p w14:paraId="4BFA1991" w14:textId="41E4299D" w:rsidR="00273A18" w:rsidRPr="00273A18" w:rsidRDefault="00273A18" w:rsidP="00273A18">
      <w:pPr>
        <w:rPr>
          <w:bCs/>
        </w:rPr>
      </w:pPr>
      <w:r w:rsidRPr="00273A18">
        <w:rPr>
          <w:bCs/>
        </w:rPr>
        <w:lastRenderedPageBreak/>
        <w:t>The YMCA has convened a task force focused on the social determinants of health for Maricopa County residents. Twenty agencies, ranging from education and health care to social service and government agencies, meet monthly to learn about one another, gain trust and understanding of all that each agency offers, and launch an organizational resource share initiative that will help fill healthcare gaps for underinsured and uninsured people.</w:t>
      </w:r>
    </w:p>
    <w:p w14:paraId="0D388A95" w14:textId="691D47F8" w:rsidR="00273A18" w:rsidRPr="00273A18" w:rsidRDefault="00273A18" w:rsidP="00273A18">
      <w:pPr>
        <w:rPr>
          <w:bCs/>
        </w:rPr>
      </w:pPr>
      <w:r w:rsidRPr="00273A18">
        <w:rPr>
          <w:bCs/>
        </w:rPr>
        <w:t xml:space="preserve">Valley of the Sun YMCA Youth and Government held the 75th Model Legislature and Court that </w:t>
      </w:r>
      <w:proofErr w:type="gramStart"/>
      <w:r w:rsidRPr="00273A18">
        <w:rPr>
          <w:bCs/>
        </w:rPr>
        <w:t>included  250</w:t>
      </w:r>
      <w:proofErr w:type="gramEnd"/>
      <w:r w:rsidRPr="00273A18">
        <w:rPr>
          <w:bCs/>
        </w:rPr>
        <w:t xml:space="preserve"> participating students, 10 new delegations (including 6 Title I schools), and 22 pieces of mock legislation signed by Youth Governor Niles </w:t>
      </w:r>
      <w:proofErr w:type="spellStart"/>
      <w:r w:rsidRPr="00273A18">
        <w:rPr>
          <w:bCs/>
        </w:rPr>
        <w:t>Corder</w:t>
      </w:r>
      <w:proofErr w:type="spellEnd"/>
      <w:r w:rsidRPr="00273A18">
        <w:rPr>
          <w:bCs/>
        </w:rPr>
        <w:t>.</w:t>
      </w:r>
    </w:p>
    <w:p w14:paraId="411F3A9B" w14:textId="235EF06E" w:rsidR="00273A18" w:rsidRPr="00273A18" w:rsidRDefault="00273A18" w:rsidP="00273A18">
      <w:pPr>
        <w:rPr>
          <w:bCs/>
        </w:rPr>
      </w:pPr>
      <w:r w:rsidRPr="00273A18">
        <w:rPr>
          <w:bCs/>
        </w:rPr>
        <w:t>In October 2022, we launched a new off-site branch called “YMCA School Services.” Operating at 18 off-site locations, this “branch without walls” offers childcare programs, on-campus support, and daytime enrichment to all families throughout Title I and low-income schools.</w:t>
      </w:r>
    </w:p>
    <w:p w14:paraId="49CF56B5" w14:textId="0C3A5EB1" w:rsidR="00273A18" w:rsidRPr="00273A18" w:rsidRDefault="00273A18" w:rsidP="00273A18">
      <w:pPr>
        <w:rPr>
          <w:bCs/>
        </w:rPr>
      </w:pPr>
      <w:r w:rsidRPr="00273A18">
        <w:rPr>
          <w:bCs/>
        </w:rPr>
        <w:t>In 2022, Valley of the Sun YMCA awarded $2.8M in traditional financial assistance to individuals and families in need, while also providing an additional $5.1M in subsidies thanks to funding from the State of Arizona. Combined, we provided a total of $7.9M in financial assistance and program subsidies to help Arizona children and families in need.</w:t>
      </w:r>
    </w:p>
    <w:p w14:paraId="1DEF08E8" w14:textId="65AEB966" w:rsidR="00600205" w:rsidRPr="007A3E9E" w:rsidRDefault="00273A18" w:rsidP="00273A18">
      <w:pPr>
        <w:rPr>
          <w:bCs/>
        </w:rPr>
      </w:pPr>
      <w:r w:rsidRPr="00273A18">
        <w:rPr>
          <w:bCs/>
        </w:rPr>
        <w:t>Our Watts Family Maryvale YMCA houses an on-site dropout prevention program (Student’s Choice) and a family diabetes prevention program (Every Little Step Counts) run in partnership with St. Vincent de Paul, Arizona State University, and St. Joseph’s Pediatrics; and an Early Learning Readiness (ELR) program to prepare young children for school success.</w:t>
      </w:r>
    </w:p>
    <w:bookmarkEnd w:id="16"/>
    <w:p w14:paraId="5C4B8DE4" w14:textId="406ED8F9" w:rsidR="0058153A" w:rsidRDefault="0058153A" w:rsidP="0058153A">
      <w:pPr>
        <w:rPr>
          <w:rFonts w:cstheme="minorHAnsi"/>
        </w:rPr>
      </w:pPr>
      <w:r>
        <w:rPr>
          <w:b/>
          <w:u w:val="single"/>
        </w:rPr>
        <w:t>2022:</w:t>
      </w:r>
      <w:r>
        <w:rPr>
          <w:b/>
          <w:u w:val="single"/>
        </w:rPr>
        <w:br/>
      </w:r>
      <w:bookmarkStart w:id="17" w:name="_Hlk132890912"/>
      <w:r>
        <w:t>In 2022, due in part to a partnership with the state of Arizona’s Summer OnTrack Learning Initiative, Valley of the Sun YMCA served 12,374 children with 530,491 meals and snacks, nearly doubling the number of children served in the year prior. Many of these children would have experienced food insecurity without YMCA programs.</w:t>
      </w:r>
      <w:r>
        <w:rPr>
          <w:rFonts w:cstheme="minorHAnsi"/>
        </w:rPr>
        <w:t xml:space="preserve"> </w:t>
      </w:r>
    </w:p>
    <w:p w14:paraId="52140BE6" w14:textId="4B27C225" w:rsidR="00D96E4E" w:rsidRDefault="00D96E4E" w:rsidP="0058153A">
      <w:pPr>
        <w:rPr>
          <w:rFonts w:cstheme="minorHAnsi"/>
        </w:rPr>
      </w:pPr>
      <w:r w:rsidRPr="00D96E4E">
        <w:rPr>
          <w:rFonts w:cstheme="minorHAnsi"/>
        </w:rPr>
        <w:t xml:space="preserve">The Valley of the Sun YMCA has been a long-time leader in water safety, launching our </w:t>
      </w:r>
      <w:proofErr w:type="gramStart"/>
      <w:r w:rsidRPr="00D96E4E">
        <w:rPr>
          <w:rFonts w:cstheme="minorHAnsi"/>
        </w:rPr>
        <w:t>state's</w:t>
      </w:r>
      <w:proofErr w:type="gramEnd"/>
      <w:r w:rsidRPr="00D96E4E">
        <w:rPr>
          <w:rFonts w:cstheme="minorHAnsi"/>
        </w:rPr>
        <w:t xml:space="preserve"> first learn-to-swim campaign in 1906. With ten aquatic facilities in the Phoenix area and national best-practices curricula, we continue to be the area's premier water safety expert. In 2022, we taught more than 3,000 children ages 1-12 how to be safe in and around water </w:t>
      </w:r>
      <w:proofErr w:type="gramStart"/>
      <w:r w:rsidRPr="00D96E4E">
        <w:rPr>
          <w:rFonts w:cstheme="minorHAnsi"/>
        </w:rPr>
        <w:t>in order to</w:t>
      </w:r>
      <w:proofErr w:type="gramEnd"/>
      <w:r w:rsidRPr="00D96E4E">
        <w:rPr>
          <w:rFonts w:cstheme="minorHAnsi"/>
        </w:rPr>
        <w:t xml:space="preserve"> reduce childhood drownings in Arizona through swim lessons and Safety Around Water classes.</w:t>
      </w:r>
    </w:p>
    <w:p w14:paraId="11F61817" w14:textId="59B4C0CC" w:rsidR="007862B8" w:rsidRDefault="007862B8" w:rsidP="007862B8">
      <w:pPr>
        <w:rPr>
          <w:rFonts w:cstheme="minorHAnsi"/>
        </w:rPr>
      </w:pPr>
      <w:r>
        <w:rPr>
          <w:rFonts w:cstheme="minorHAnsi"/>
        </w:rPr>
        <w:t>Our Y-Achievers Workforce Development program for vulnerable youth ages 16-24</w:t>
      </w:r>
      <w:r w:rsidRPr="007862B8">
        <w:rPr>
          <w:rFonts w:cstheme="minorHAnsi"/>
        </w:rPr>
        <w:t xml:space="preserve"> hired 2 full-time foster care case workers</w:t>
      </w:r>
      <w:r>
        <w:rPr>
          <w:rFonts w:cstheme="minorHAnsi"/>
        </w:rPr>
        <w:t xml:space="preserve"> and </w:t>
      </w:r>
      <w:r w:rsidRPr="007862B8">
        <w:rPr>
          <w:rFonts w:cstheme="minorHAnsi"/>
        </w:rPr>
        <w:t xml:space="preserve">25 new youth </w:t>
      </w:r>
      <w:r>
        <w:rPr>
          <w:rFonts w:cstheme="minorHAnsi"/>
        </w:rPr>
        <w:t xml:space="preserve">were </w:t>
      </w:r>
      <w:r w:rsidRPr="007862B8">
        <w:rPr>
          <w:rFonts w:cstheme="minorHAnsi"/>
        </w:rPr>
        <w:t>enrolled in program</w:t>
      </w:r>
      <w:r>
        <w:rPr>
          <w:rFonts w:cstheme="minorHAnsi"/>
        </w:rPr>
        <w:t xml:space="preserve">. </w:t>
      </w:r>
      <w:r w:rsidRPr="007862B8">
        <w:rPr>
          <w:rFonts w:cstheme="minorHAnsi"/>
        </w:rPr>
        <w:t>10 Young Adults have been helped with rental assistance, move in cost, and emergency housing.</w:t>
      </w:r>
      <w:r>
        <w:rPr>
          <w:rFonts w:cstheme="minorHAnsi"/>
        </w:rPr>
        <w:t xml:space="preserve"> </w:t>
      </w:r>
      <w:r w:rsidRPr="007862B8">
        <w:rPr>
          <w:rFonts w:cstheme="minorHAnsi"/>
        </w:rPr>
        <w:t xml:space="preserve">8 participants completed their GED, High School, or began </w:t>
      </w:r>
      <w:proofErr w:type="gramStart"/>
      <w:r w:rsidRPr="007862B8">
        <w:rPr>
          <w:rFonts w:cstheme="minorHAnsi"/>
        </w:rPr>
        <w:t>Post-Secondary</w:t>
      </w:r>
      <w:proofErr w:type="gramEnd"/>
      <w:r w:rsidRPr="007862B8">
        <w:rPr>
          <w:rFonts w:cstheme="minorHAnsi"/>
        </w:rPr>
        <w:t xml:space="preserve"> education while in the program.</w:t>
      </w:r>
    </w:p>
    <w:p w14:paraId="06553E3C" w14:textId="78BE36E5" w:rsidR="00EA4969" w:rsidRPr="007862B8" w:rsidRDefault="00EA4969" w:rsidP="00EA4969">
      <w:pPr>
        <w:rPr>
          <w:rFonts w:cstheme="minorHAnsi"/>
        </w:rPr>
      </w:pPr>
      <w:r w:rsidRPr="00EA4969">
        <w:rPr>
          <w:rFonts w:cstheme="minorHAnsi"/>
        </w:rPr>
        <w:t xml:space="preserve">The YMCA has convened a task force, focused on the social determinants of health for Maricopa County residents. 17 agencies, ranging from education and health care to social service and government agencies </w:t>
      </w:r>
      <w:r w:rsidR="003102AF">
        <w:rPr>
          <w:rFonts w:cstheme="minorHAnsi"/>
        </w:rPr>
        <w:t>meet</w:t>
      </w:r>
      <w:r w:rsidRPr="00EA4969">
        <w:rPr>
          <w:rFonts w:cstheme="minorHAnsi"/>
        </w:rPr>
        <w:t xml:space="preserve"> monthly</w:t>
      </w:r>
      <w:r>
        <w:rPr>
          <w:rFonts w:cstheme="minorHAnsi"/>
        </w:rPr>
        <w:t xml:space="preserve"> </w:t>
      </w:r>
      <w:r w:rsidRPr="00EA4969">
        <w:rPr>
          <w:rFonts w:cstheme="minorHAnsi"/>
        </w:rPr>
        <w:t xml:space="preserve">to learn about one another, gain trust and understanding of all that each </w:t>
      </w:r>
      <w:r>
        <w:rPr>
          <w:rFonts w:cstheme="minorHAnsi"/>
        </w:rPr>
        <w:t>agency offers, and</w:t>
      </w:r>
      <w:r w:rsidRPr="00EA4969">
        <w:rPr>
          <w:rFonts w:cstheme="minorHAnsi"/>
        </w:rPr>
        <w:t xml:space="preserve"> launch an organizational resource share initiative</w:t>
      </w:r>
      <w:r>
        <w:rPr>
          <w:rFonts w:cstheme="minorHAnsi"/>
        </w:rPr>
        <w:t xml:space="preserve"> that will help fill </w:t>
      </w:r>
      <w:r w:rsidR="003102AF">
        <w:rPr>
          <w:rFonts w:cstheme="minorHAnsi"/>
        </w:rPr>
        <w:t xml:space="preserve">healthcare </w:t>
      </w:r>
      <w:r>
        <w:rPr>
          <w:rFonts w:cstheme="minorHAnsi"/>
        </w:rPr>
        <w:t>gaps for underinsured</w:t>
      </w:r>
      <w:r w:rsidR="003102AF">
        <w:rPr>
          <w:rFonts w:cstheme="minorHAnsi"/>
        </w:rPr>
        <w:t xml:space="preserve"> and uninsured people.</w:t>
      </w:r>
    </w:p>
    <w:p w14:paraId="4A264AC8" w14:textId="1F84D25E" w:rsidR="0075235F" w:rsidRPr="00393FE5" w:rsidRDefault="0075235F" w:rsidP="0075235F">
      <w:pPr>
        <w:rPr>
          <w:rFonts w:cstheme="minorHAnsi"/>
        </w:rPr>
      </w:pPr>
      <w:r>
        <w:rPr>
          <w:rFonts w:cstheme="minorHAnsi"/>
        </w:rPr>
        <w:t>Valley of the Sun YMCA Youth and Government held the</w:t>
      </w:r>
      <w:r w:rsidRPr="0075235F">
        <w:rPr>
          <w:rFonts w:cstheme="minorHAnsi"/>
        </w:rPr>
        <w:t xml:space="preserve"> 75th Model Legislature and Court </w:t>
      </w:r>
      <w:r>
        <w:rPr>
          <w:rFonts w:cstheme="minorHAnsi"/>
        </w:rPr>
        <w:t xml:space="preserve">that </w:t>
      </w:r>
      <w:proofErr w:type="gramStart"/>
      <w:r>
        <w:rPr>
          <w:rFonts w:cstheme="minorHAnsi"/>
        </w:rPr>
        <w:t xml:space="preserve">included </w:t>
      </w:r>
      <w:r w:rsidRPr="0075235F">
        <w:rPr>
          <w:rFonts w:cstheme="minorHAnsi"/>
        </w:rPr>
        <w:t xml:space="preserve"> 250</w:t>
      </w:r>
      <w:proofErr w:type="gramEnd"/>
      <w:r w:rsidRPr="0075235F">
        <w:rPr>
          <w:rFonts w:cstheme="minorHAnsi"/>
        </w:rPr>
        <w:t xml:space="preserve"> participating students</w:t>
      </w:r>
      <w:r>
        <w:rPr>
          <w:rFonts w:cstheme="minorHAnsi"/>
        </w:rPr>
        <w:t xml:space="preserve"> which was </w:t>
      </w:r>
      <w:r w:rsidRPr="0075235F">
        <w:rPr>
          <w:rFonts w:cstheme="minorHAnsi"/>
        </w:rPr>
        <w:t>an increase from 110 in 2021</w:t>
      </w:r>
      <w:r>
        <w:rPr>
          <w:rFonts w:cstheme="minorHAnsi"/>
        </w:rPr>
        <w:t xml:space="preserve">, </w:t>
      </w:r>
      <w:r w:rsidRPr="0075235F">
        <w:rPr>
          <w:rFonts w:cstheme="minorHAnsi"/>
        </w:rPr>
        <w:t>10 new delegations, including 6 Title I schools</w:t>
      </w:r>
      <w:r>
        <w:rPr>
          <w:rFonts w:cstheme="minorHAnsi"/>
        </w:rPr>
        <w:t xml:space="preserve">, and </w:t>
      </w:r>
      <w:r w:rsidRPr="0075235F">
        <w:rPr>
          <w:rFonts w:cstheme="minorHAnsi"/>
        </w:rPr>
        <w:t xml:space="preserve">22 pieces of mock legislation signed by Youth Governor Niles </w:t>
      </w:r>
      <w:proofErr w:type="spellStart"/>
      <w:r w:rsidRPr="0075235F">
        <w:rPr>
          <w:rFonts w:cstheme="minorHAnsi"/>
        </w:rPr>
        <w:t>Corder</w:t>
      </w:r>
      <w:proofErr w:type="spellEnd"/>
      <w:r>
        <w:rPr>
          <w:rFonts w:cstheme="minorHAnsi"/>
        </w:rPr>
        <w:t>.</w:t>
      </w:r>
    </w:p>
    <w:p w14:paraId="25AA9B8D" w14:textId="3567AEEE" w:rsidR="0058153A" w:rsidRPr="0058153A" w:rsidRDefault="0058153A" w:rsidP="0058153A">
      <w:pPr>
        <w:rPr>
          <w:bCs/>
        </w:rPr>
      </w:pPr>
      <w:r>
        <w:rPr>
          <w:bCs/>
        </w:rPr>
        <w:lastRenderedPageBreak/>
        <w:t>I</w:t>
      </w:r>
      <w:r w:rsidRPr="0058153A">
        <w:rPr>
          <w:bCs/>
        </w:rPr>
        <w:t>n October</w:t>
      </w:r>
      <w:r>
        <w:rPr>
          <w:bCs/>
        </w:rPr>
        <w:t xml:space="preserve"> 2022,</w:t>
      </w:r>
      <w:r w:rsidRPr="0058153A">
        <w:rPr>
          <w:bCs/>
        </w:rPr>
        <w:t xml:space="preserve"> we launched a new off-site branch called “YMCA School Services.” Operating at 18 off-site locations, this “branch without walls” offers childcare programs,</w:t>
      </w:r>
      <w:r>
        <w:rPr>
          <w:bCs/>
        </w:rPr>
        <w:t xml:space="preserve"> </w:t>
      </w:r>
      <w:r w:rsidRPr="0058153A">
        <w:rPr>
          <w:bCs/>
        </w:rPr>
        <w:t>on-campus support, and daytime enrichment to all families throughout</w:t>
      </w:r>
      <w:r>
        <w:rPr>
          <w:bCs/>
        </w:rPr>
        <w:t xml:space="preserve"> Title I and low-income schools.</w:t>
      </w:r>
    </w:p>
    <w:p w14:paraId="1297609F" w14:textId="6191C9FB" w:rsidR="0058153A" w:rsidRPr="0058153A" w:rsidRDefault="007862B8" w:rsidP="0058153A">
      <w:pPr>
        <w:rPr>
          <w:bCs/>
        </w:rPr>
      </w:pPr>
      <w:r>
        <w:rPr>
          <w:bCs/>
        </w:rPr>
        <w:t>In 2022</w:t>
      </w:r>
      <w:r w:rsidR="0058153A" w:rsidRPr="0058153A">
        <w:rPr>
          <w:bCs/>
        </w:rPr>
        <w:t>, thanks to the AZ OnTrack funding, we had the unique opportunity to</w:t>
      </w:r>
      <w:r w:rsidR="0058153A">
        <w:rPr>
          <w:bCs/>
        </w:rPr>
        <w:t xml:space="preserve"> </w:t>
      </w:r>
      <w:r w:rsidR="0058153A" w:rsidRPr="0058153A">
        <w:rPr>
          <w:bCs/>
        </w:rPr>
        <w:t>provide more financial assistance and subsidies than in years past. Our Y</w:t>
      </w:r>
      <w:r w:rsidR="0058153A">
        <w:rPr>
          <w:bCs/>
        </w:rPr>
        <w:t>MCA</w:t>
      </w:r>
      <w:r w:rsidR="0058153A" w:rsidRPr="0058153A">
        <w:rPr>
          <w:bCs/>
        </w:rPr>
        <w:t xml:space="preserve"> awarded $2.8M</w:t>
      </w:r>
      <w:r w:rsidR="0058153A">
        <w:rPr>
          <w:bCs/>
        </w:rPr>
        <w:t xml:space="preserve"> </w:t>
      </w:r>
      <w:r w:rsidR="0058153A" w:rsidRPr="0058153A">
        <w:rPr>
          <w:bCs/>
        </w:rPr>
        <w:t>in traditional financial assistance to individuals and families in need, while also providing</w:t>
      </w:r>
      <w:r w:rsidR="0058153A">
        <w:rPr>
          <w:bCs/>
        </w:rPr>
        <w:t xml:space="preserve"> </w:t>
      </w:r>
      <w:r w:rsidR="0058153A" w:rsidRPr="0058153A">
        <w:rPr>
          <w:bCs/>
        </w:rPr>
        <w:t>an additional $5.1M in subsidies thanks to the AZ OnTrack funding. Combined, we provided</w:t>
      </w:r>
      <w:r w:rsidR="0058153A">
        <w:rPr>
          <w:bCs/>
        </w:rPr>
        <w:t xml:space="preserve"> </w:t>
      </w:r>
      <w:r w:rsidR="0058153A" w:rsidRPr="0058153A">
        <w:rPr>
          <w:bCs/>
        </w:rPr>
        <w:t>a total of $7.9M in financial assistance and program subsidies in 2022</w:t>
      </w:r>
      <w:r w:rsidR="0058153A">
        <w:rPr>
          <w:bCs/>
        </w:rPr>
        <w:t xml:space="preserve"> to help Arizona children and families in need</w:t>
      </w:r>
      <w:r w:rsidR="0058153A" w:rsidRPr="0058153A">
        <w:rPr>
          <w:bCs/>
        </w:rPr>
        <w:t>.</w:t>
      </w:r>
    </w:p>
    <w:p w14:paraId="77C8E459" w14:textId="7DF284E2" w:rsidR="0058153A" w:rsidRPr="0058153A" w:rsidRDefault="0058153A" w:rsidP="0058153A">
      <w:pPr>
        <w:rPr>
          <w:bCs/>
        </w:rPr>
      </w:pPr>
      <w:r w:rsidRPr="0058153A">
        <w:rPr>
          <w:bCs/>
        </w:rPr>
        <w:t>We completed over $2.7M in capital improvements at 12 branches and our Camp</w:t>
      </w:r>
      <w:r>
        <w:rPr>
          <w:bCs/>
        </w:rPr>
        <w:t xml:space="preserve"> </w:t>
      </w:r>
      <w:r w:rsidRPr="0058153A">
        <w:rPr>
          <w:bCs/>
        </w:rPr>
        <w:t>Sky Y. All these projects were done to make our branches safer</w:t>
      </w:r>
      <w:r>
        <w:rPr>
          <w:bCs/>
        </w:rPr>
        <w:t xml:space="preserve">, </w:t>
      </w:r>
      <w:r w:rsidRPr="0058153A">
        <w:rPr>
          <w:bCs/>
        </w:rPr>
        <w:t>more attractive</w:t>
      </w:r>
      <w:r>
        <w:rPr>
          <w:bCs/>
        </w:rPr>
        <w:t>, and increase capacity to serve more people</w:t>
      </w:r>
      <w:r w:rsidRPr="0058153A">
        <w:rPr>
          <w:bCs/>
        </w:rPr>
        <w:t>.</w:t>
      </w:r>
      <w:r>
        <w:rPr>
          <w:bCs/>
        </w:rPr>
        <w:t xml:space="preserve"> </w:t>
      </w:r>
      <w:r w:rsidRPr="0058153A">
        <w:rPr>
          <w:bCs/>
        </w:rPr>
        <w:t>Ranging from small to large sized projects, we fixed boilers, installed new roofing,</w:t>
      </w:r>
      <w:r>
        <w:rPr>
          <w:bCs/>
        </w:rPr>
        <w:t xml:space="preserve"> </w:t>
      </w:r>
      <w:r w:rsidRPr="0058153A">
        <w:rPr>
          <w:bCs/>
        </w:rPr>
        <w:t>renovated cabins, upgraded HVAC systems, made improvements to pools and exterior</w:t>
      </w:r>
      <w:r>
        <w:rPr>
          <w:bCs/>
        </w:rPr>
        <w:t xml:space="preserve"> </w:t>
      </w:r>
      <w:r w:rsidRPr="0058153A">
        <w:rPr>
          <w:bCs/>
        </w:rPr>
        <w:t>landscaping, refreshed locker rooms and lobbies, and made much needed renovations to</w:t>
      </w:r>
      <w:r>
        <w:rPr>
          <w:bCs/>
        </w:rPr>
        <w:t xml:space="preserve"> </w:t>
      </w:r>
      <w:r w:rsidRPr="0058153A">
        <w:rPr>
          <w:bCs/>
        </w:rPr>
        <w:t xml:space="preserve">fitness, </w:t>
      </w:r>
      <w:proofErr w:type="gramStart"/>
      <w:r w:rsidRPr="0058153A">
        <w:rPr>
          <w:bCs/>
        </w:rPr>
        <w:t>youth</w:t>
      </w:r>
      <w:proofErr w:type="gramEnd"/>
      <w:r w:rsidRPr="0058153A">
        <w:rPr>
          <w:bCs/>
        </w:rPr>
        <w:t xml:space="preserve"> and teen program spaces. </w:t>
      </w:r>
    </w:p>
    <w:bookmarkEnd w:id="17"/>
    <w:p w14:paraId="480C3E16" w14:textId="7DD6FBE7" w:rsidR="0058153A" w:rsidRDefault="0058153A" w:rsidP="0058153A">
      <w:pPr>
        <w:rPr>
          <w:bCs/>
        </w:rPr>
      </w:pPr>
      <w:r w:rsidRPr="0058153A">
        <w:rPr>
          <w:bCs/>
        </w:rPr>
        <w:t>In 2022 we provided leadership at many different levels of the organization to</w:t>
      </w:r>
      <w:r>
        <w:rPr>
          <w:bCs/>
        </w:rPr>
        <w:t xml:space="preserve"> </w:t>
      </w:r>
      <w:r w:rsidRPr="0058153A">
        <w:rPr>
          <w:bCs/>
        </w:rPr>
        <w:t xml:space="preserve">increase our influence and promote </w:t>
      </w:r>
      <w:r>
        <w:rPr>
          <w:bCs/>
        </w:rPr>
        <w:t>Valley of the Sun YMCA</w:t>
      </w:r>
      <w:r w:rsidRPr="0058153A">
        <w:rPr>
          <w:bCs/>
        </w:rPr>
        <w:t xml:space="preserve"> programs nationally. </w:t>
      </w:r>
      <w:r>
        <w:rPr>
          <w:bCs/>
        </w:rPr>
        <w:t>Our CEO, Bryan Madden,</w:t>
      </w:r>
      <w:r w:rsidRPr="0058153A">
        <w:rPr>
          <w:bCs/>
        </w:rPr>
        <w:t xml:space="preserve"> co-chair</w:t>
      </w:r>
      <w:r>
        <w:rPr>
          <w:bCs/>
        </w:rPr>
        <w:t>ed</w:t>
      </w:r>
      <w:r w:rsidRPr="0058153A">
        <w:rPr>
          <w:bCs/>
        </w:rPr>
        <w:t xml:space="preserve"> the Y</w:t>
      </w:r>
      <w:r>
        <w:rPr>
          <w:bCs/>
        </w:rPr>
        <w:t xml:space="preserve">MCA of the </w:t>
      </w:r>
      <w:r w:rsidRPr="0058153A">
        <w:rPr>
          <w:bCs/>
        </w:rPr>
        <w:t>USA’s Child</w:t>
      </w:r>
      <w:r>
        <w:rPr>
          <w:bCs/>
        </w:rPr>
        <w:t xml:space="preserve"> </w:t>
      </w:r>
      <w:r w:rsidRPr="0058153A">
        <w:rPr>
          <w:bCs/>
        </w:rPr>
        <w:t>Abuse Prevention Program committee, presented at a national fundraising conference, and</w:t>
      </w:r>
      <w:r>
        <w:rPr>
          <w:bCs/>
        </w:rPr>
        <w:t xml:space="preserve"> </w:t>
      </w:r>
      <w:r w:rsidRPr="0058153A">
        <w:rPr>
          <w:bCs/>
        </w:rPr>
        <w:t>serve</w:t>
      </w:r>
      <w:r>
        <w:rPr>
          <w:bCs/>
        </w:rPr>
        <w:t>d</w:t>
      </w:r>
      <w:r w:rsidRPr="0058153A">
        <w:rPr>
          <w:bCs/>
        </w:rPr>
        <w:t xml:space="preserve"> on the Y</w:t>
      </w:r>
      <w:r>
        <w:rPr>
          <w:bCs/>
        </w:rPr>
        <w:t xml:space="preserve">MCA of the </w:t>
      </w:r>
      <w:r w:rsidRPr="0058153A">
        <w:rPr>
          <w:bCs/>
        </w:rPr>
        <w:t>USA Service Delivery Advisory Council</w:t>
      </w:r>
      <w:r>
        <w:rPr>
          <w:bCs/>
        </w:rPr>
        <w:t>.</w:t>
      </w:r>
    </w:p>
    <w:p w14:paraId="731F91BF" w14:textId="77777777" w:rsidR="006B5C07" w:rsidRDefault="0058153A" w:rsidP="00E337D9">
      <w:pPr>
        <w:rPr>
          <w:bCs/>
        </w:rPr>
      </w:pPr>
      <w:r w:rsidRPr="0058153A">
        <w:rPr>
          <w:bCs/>
        </w:rPr>
        <w:t>For the first time in over 20 years, the Valley of the Sun YMCA</w:t>
      </w:r>
      <w:r>
        <w:rPr>
          <w:bCs/>
        </w:rPr>
        <w:t xml:space="preserve"> </w:t>
      </w:r>
      <w:r w:rsidRPr="0058153A">
        <w:rPr>
          <w:bCs/>
        </w:rPr>
        <w:t>hosted a regional Emerging Multicultural Leadership Experience (EMLE) for more than 100</w:t>
      </w:r>
      <w:r>
        <w:rPr>
          <w:bCs/>
        </w:rPr>
        <w:t xml:space="preserve"> </w:t>
      </w:r>
      <w:r w:rsidRPr="0058153A">
        <w:rPr>
          <w:bCs/>
        </w:rPr>
        <w:t>YMCA staff from the southwestern United States. One of 8 regional Emerging Multicultural</w:t>
      </w:r>
      <w:r>
        <w:rPr>
          <w:bCs/>
        </w:rPr>
        <w:t xml:space="preserve"> </w:t>
      </w:r>
      <w:r w:rsidRPr="0058153A">
        <w:rPr>
          <w:bCs/>
        </w:rPr>
        <w:t>Leadership Experience (EMLE) conferences held in 2022 across the nation, our EMLE</w:t>
      </w:r>
      <w:r>
        <w:rPr>
          <w:bCs/>
        </w:rPr>
        <w:t xml:space="preserve"> </w:t>
      </w:r>
      <w:r w:rsidRPr="0058153A">
        <w:rPr>
          <w:bCs/>
        </w:rPr>
        <w:t>conference provided a dynamic learning experience for the Y’s next generation of</w:t>
      </w:r>
      <w:r>
        <w:rPr>
          <w:bCs/>
        </w:rPr>
        <w:t xml:space="preserve"> </w:t>
      </w:r>
      <w:r w:rsidRPr="0058153A">
        <w:rPr>
          <w:bCs/>
        </w:rPr>
        <w:t xml:space="preserve">multicultural leaders. </w:t>
      </w:r>
      <w:bookmarkStart w:id="18" w:name="_Hlk67981640"/>
    </w:p>
    <w:p w14:paraId="6A4725E4" w14:textId="2B519075" w:rsidR="00E337D9" w:rsidRPr="006B5C07" w:rsidRDefault="00E337D9" w:rsidP="00E337D9">
      <w:pPr>
        <w:rPr>
          <w:bCs/>
        </w:rPr>
      </w:pPr>
      <w:r>
        <w:t>Valley of the Sun YMCA is committed to providing financial assistance to ensure 8,200 individuals and families have access to the YMCA experience that includes healthy living programs, and family programs like Adventure Guides and Togetherhood™, to strengthen families and deepen the bonds between parents and children.</w:t>
      </w:r>
    </w:p>
    <w:p w14:paraId="46858AA6" w14:textId="77777777" w:rsidR="00E337D9" w:rsidRDefault="00E337D9" w:rsidP="00E337D9">
      <w:r>
        <w:t xml:space="preserve">The Y will reach 20,000 children, teens, and adaptive youth in programs such as overnight camp, youth sports, swim team, youth &amp; </w:t>
      </w:r>
      <w:proofErr w:type="gramStart"/>
      <w:r>
        <w:t>government</w:t>
      </w:r>
      <w:proofErr w:type="gramEnd"/>
      <w:r>
        <w:t xml:space="preserve"> and teen leaders club to reinforce core values of caring, honesty, respect, and responsibility.</w:t>
      </w:r>
    </w:p>
    <w:p w14:paraId="0C24CE96" w14:textId="77777777" w:rsidR="00E337D9" w:rsidRDefault="00E337D9" w:rsidP="00E337D9">
      <w:r>
        <w:t>Valley of the Sun YMCA is committed to providing financial assistance to teach 10,000 kids, adults and families water safety education, and free and subsidized swim lessons.</w:t>
      </w:r>
    </w:p>
    <w:p w14:paraId="7B160085" w14:textId="77777777" w:rsidR="00E337D9" w:rsidRDefault="00E337D9" w:rsidP="00E337D9">
      <w:r>
        <w:t>In its second year, the Valley of the Sun YMCA engaged 28 college graduates in YMCA Leadership Academy. Young people in the program developed the leadership, interpersonal, and organizational skills needed to be successful in the non-profit arena, and specifically working with youth. The program culminated in full-time employment opportunities for students to be community servants at the Y and in our communities. In 2020, Valley of the Sun YMCA is committed to training an additional 30 college graduates to be cause-driven leaders through this program.</w:t>
      </w:r>
    </w:p>
    <w:p w14:paraId="386CBB9F" w14:textId="660965F7" w:rsidR="003C1879" w:rsidRDefault="00E337D9" w:rsidP="00E337D9">
      <w:r>
        <w:t>Valley of the Sun YMCA is committed to serving 1,000 youth and teens in programs such as Workforce Readiness, Youth and Government, Teen Leaders Club, and Employee University to teach them the skills to become leaders, continue their education, and enter the workforce. Through intentional programming and community partnerships, teens become more connected to career and educational opportunities that allow them to be successful adults.</w:t>
      </w:r>
      <w:bookmarkEnd w:id="18"/>
    </w:p>
    <w:p w14:paraId="3E66A61E" w14:textId="77777777" w:rsidR="003C1879" w:rsidRPr="00AA4AB7" w:rsidRDefault="003C1879" w:rsidP="003C1879">
      <w:pPr>
        <w:rPr>
          <w:b/>
          <w:u w:val="single"/>
        </w:rPr>
      </w:pPr>
      <w:r w:rsidRPr="00AA4AB7">
        <w:rPr>
          <w:b/>
          <w:u w:val="single"/>
        </w:rPr>
        <w:lastRenderedPageBreak/>
        <w:t>Key Staff:</w:t>
      </w:r>
    </w:p>
    <w:p w14:paraId="02FFA132" w14:textId="0C3F7A78" w:rsidR="003C1879" w:rsidRDefault="005B59DB" w:rsidP="00E337D9">
      <w:r>
        <w:t>President and CEO</w:t>
      </w:r>
      <w:r>
        <w:br/>
        <w:t>Chief Operati</w:t>
      </w:r>
      <w:r w:rsidR="00C62C24">
        <w:t>ng</w:t>
      </w:r>
      <w:r>
        <w:t xml:space="preserve"> Officer</w:t>
      </w:r>
      <w:r>
        <w:br/>
      </w:r>
      <w:r w:rsidR="00C62C24" w:rsidRPr="00C62C24">
        <w:t>Vice President of Business Intelligence</w:t>
      </w:r>
      <w:r>
        <w:br/>
      </w:r>
      <w:r w:rsidR="003C1879">
        <w:t>Chief Development Officer</w:t>
      </w:r>
      <w:r>
        <w:br/>
      </w:r>
      <w:r w:rsidR="006B5C07">
        <w:t>Associate Vice President</w:t>
      </w:r>
      <w:r w:rsidR="003C1879" w:rsidRPr="003C1879">
        <w:t xml:space="preserve"> of Development</w:t>
      </w:r>
    </w:p>
    <w:p w14:paraId="723753CC" w14:textId="46F805AA" w:rsidR="00CF7242" w:rsidRDefault="00CF7242" w:rsidP="002538B4">
      <w:r w:rsidRPr="00CF7242">
        <w:rPr>
          <w:b/>
          <w:bCs/>
        </w:rPr>
        <w:t>Childcare and early learning key staff:</w:t>
      </w:r>
    </w:p>
    <w:p w14:paraId="2650645D" w14:textId="33FE1490" w:rsidR="00FE6B53" w:rsidRDefault="00C34AAE">
      <w:r w:rsidRPr="005B59DB">
        <w:rPr>
          <w:b/>
          <w:u w:val="single"/>
        </w:rPr>
        <w:t>Board Members</w:t>
      </w:r>
      <w:r w:rsidR="002538B4">
        <w:rPr>
          <w:b/>
          <w:u w:val="single"/>
        </w:rPr>
        <w:t xml:space="preserve"> and affiliations</w:t>
      </w:r>
      <w:r w:rsidR="00FE2D2F">
        <w:rPr>
          <w:b/>
          <w:u w:val="single"/>
        </w:rPr>
        <w:t>:</w:t>
      </w:r>
    </w:p>
    <w:p w14:paraId="2FA70B0C" w14:textId="5B0A96EF" w:rsidR="003116DF" w:rsidRDefault="003116DF">
      <w:r>
        <w:t>Board demographics:</w:t>
      </w:r>
    </w:p>
    <w:p w14:paraId="15509062" w14:textId="404D27C4" w:rsidR="006D7245" w:rsidRDefault="002538B4" w:rsidP="002538B4">
      <w:r>
        <w:rPr>
          <w:b/>
          <w:bCs/>
        </w:rPr>
        <w:t>Demographics of c</w:t>
      </w:r>
      <w:r w:rsidR="006D7245" w:rsidRPr="00D91E91">
        <w:rPr>
          <w:b/>
          <w:bCs/>
        </w:rPr>
        <w:t>ommunities we serve:</w:t>
      </w:r>
    </w:p>
    <w:p w14:paraId="54AEDD95" w14:textId="5B038AE1" w:rsidR="006D7245" w:rsidRDefault="006D7245" w:rsidP="006D7245">
      <w:r w:rsidRPr="00345D98">
        <w:rPr>
          <w:b/>
          <w:u w:val="single"/>
        </w:rPr>
        <w:t>Outreach:</w:t>
      </w:r>
      <w:r>
        <w:br/>
      </w:r>
    </w:p>
    <w:p w14:paraId="28CE3D42" w14:textId="00776E20" w:rsidR="006D7245" w:rsidRDefault="006D7245" w:rsidP="002538B4">
      <w:r w:rsidRPr="00654F44">
        <w:rPr>
          <w:b/>
          <w:bCs/>
        </w:rPr>
        <w:t>POPULATION SERVED (</w:t>
      </w:r>
      <w:r w:rsidR="002538B4">
        <w:rPr>
          <w:b/>
          <w:bCs/>
        </w:rPr>
        <w:t xml:space="preserve">One of these for each major program – childcare, early learning, diabetes prevention, aquatics, seniors, youth sports, </w:t>
      </w:r>
      <w:proofErr w:type="spellStart"/>
      <w:r w:rsidR="002538B4">
        <w:rPr>
          <w:b/>
          <w:bCs/>
        </w:rPr>
        <w:t>etc</w:t>
      </w:r>
      <w:proofErr w:type="spellEnd"/>
      <w:r w:rsidR="002538B4">
        <w:rPr>
          <w:b/>
          <w:bCs/>
        </w:rPr>
        <w:t>)</w:t>
      </w:r>
      <w:r w:rsidRPr="00654F44">
        <w:rPr>
          <w:b/>
          <w:bCs/>
        </w:rPr>
        <w:t>:</w:t>
      </w:r>
      <w:r>
        <w:br/>
      </w:r>
    </w:p>
    <w:p w14:paraId="21CFD8F9" w14:textId="3837E75A" w:rsidR="006D7245" w:rsidRDefault="006D7245" w:rsidP="006D7245">
      <w:r w:rsidRPr="00E2469D">
        <w:rPr>
          <w:b/>
          <w:bCs/>
          <w:u w:val="single"/>
        </w:rPr>
        <w:t>NEED:</w:t>
      </w:r>
      <w:r>
        <w:br/>
      </w:r>
      <w:bookmarkStart w:id="19" w:name="_Hlk95284224"/>
      <w:bookmarkStart w:id="20" w:name="_Hlk132795966"/>
      <w:bookmarkStart w:id="21" w:name="_Hlk99620651"/>
      <w:bookmarkStart w:id="22" w:name="_Hlk67378762"/>
      <w:r>
        <w:t xml:space="preserve">The COVID-19 pandemic has had a profound effect on children over the past </w:t>
      </w:r>
      <w:r w:rsidR="00C43F82">
        <w:t>three years</w:t>
      </w:r>
      <w:r>
        <w:t xml:space="preserve"> and has brought about a complex array of factors such as uncertainty, social isolation, and stress that has impacted the mental health of children in our community.</w:t>
      </w:r>
      <w:bookmarkEnd w:id="19"/>
      <w:r>
        <w:t xml:space="preserve"> Predictability is a stabilizing force for children, but it has been disrupted since the COVID-19 outbreak. According to the Centers for Disease Control and Prevention (CDC), more than half of all U.S. children have experienced some kind of trauma from the pandemic. This includes abuse, neglect, violence, or challenging household circumstances. In addition, 35 percent of kids have experienced more than one type of traumatic event. Childhood trauma was not unknown before the pandemic, but it was much less frequent. Since returning to the physical classroom after months of on-line learning, many students are having a difficult time readjusting, and some show signs of compounded emotional trauma. </w:t>
      </w:r>
    </w:p>
    <w:p w14:paraId="3DC38034" w14:textId="77777777" w:rsidR="006D7245" w:rsidRDefault="006D7245" w:rsidP="006D7245">
      <w:r>
        <w:t xml:space="preserve">These adverse childhood experiences (ACEs) can impact children well into adulthood with higher risks for alcoholism, liver disease, suicide, and other health problems. Since schools have reopened, many kids don’t seem to know how to interact without teasing, </w:t>
      </w:r>
      <w:proofErr w:type="gramStart"/>
      <w:r>
        <w:t>goading</w:t>
      </w:r>
      <w:proofErr w:type="gramEnd"/>
      <w:r>
        <w:t xml:space="preserve"> or tormenting each other. There are more frequent fights, vandalism, bullying, cyber-bullying and even attacks against teachers. This increase in negative behaviors can be directly attributed to the pandemic. According to the CDC, more than 140,000 children in the U.S. have lost a primary or secondary caregiver, such as a live-in grandparent or another family member, to the virus. With fewer role models at home and less time in the classroom over the last year and a half, children are suffering. The CDC reports that children between the ages of 5 and 11 visiting an emergency department because of a mental health crisis increased 24 percent from April through October of 2020 compared to the previous year. Among 12- to 17-year-olds, the number increased by 31 percent. These numbers may be under reported since these increases took place at the height of the pandemic when many people were hesitant to seek medical attention.   </w:t>
      </w:r>
      <w:bookmarkEnd w:id="20"/>
    </w:p>
    <w:bookmarkEnd w:id="21"/>
    <w:p w14:paraId="40EFA10E" w14:textId="170FFA86" w:rsidR="00FD224D" w:rsidRDefault="006D7245" w:rsidP="006D7245">
      <w:r>
        <w:t>Valley of the Sun YMCA preschools and early learning programs prepare children, ages 1-5, for success in transitioning to kindergarten and beyond by utilizing valid and reliable assessment tools, quality curriculum, and well-trained, educated, caring staff</w:t>
      </w:r>
      <w:r w:rsidR="002538B4">
        <w:t>…</w:t>
      </w:r>
    </w:p>
    <w:p w14:paraId="7FEACCB8" w14:textId="3481F920" w:rsidR="00FD224D" w:rsidRDefault="00FD224D" w:rsidP="006D7245">
      <w:r>
        <w:lastRenderedPageBreak/>
        <w:t>ADD NEED SPECIFIC TO EACH PROGRAM</w:t>
      </w:r>
      <w:r>
        <w:br/>
        <w:t>Childcare:</w:t>
      </w:r>
    </w:p>
    <w:p w14:paraId="2CA72CF8" w14:textId="7A46E443" w:rsidR="00FD224D" w:rsidRDefault="00FD224D" w:rsidP="006D7245">
      <w:r>
        <w:t>Early Learning:</w:t>
      </w:r>
    </w:p>
    <w:p w14:paraId="0CAFE12B" w14:textId="5F1354F9" w:rsidR="00FD224D" w:rsidRDefault="00FD224D" w:rsidP="006D7245">
      <w:r>
        <w:t>SAW/Swim Childhood drowning prevention:</w:t>
      </w:r>
    </w:p>
    <w:p w14:paraId="22CF7F8B" w14:textId="6A07FD25" w:rsidR="00FD224D" w:rsidRDefault="00FD224D" w:rsidP="006D7245">
      <w:r>
        <w:t>Viva Diabetes Prevention:</w:t>
      </w:r>
    </w:p>
    <w:p w14:paraId="0C486C8E" w14:textId="3D7C110D" w:rsidR="00FD224D" w:rsidRDefault="00FD224D" w:rsidP="006D7245">
      <w:r>
        <w:t>STEM/STEAM:</w:t>
      </w:r>
    </w:p>
    <w:p w14:paraId="74016612" w14:textId="49702579" w:rsidR="00370589" w:rsidRDefault="0096699D" w:rsidP="00370589">
      <w:r>
        <w:t xml:space="preserve">LGBTQIA: </w:t>
      </w:r>
      <w:r w:rsidR="00370589">
        <w:t>The COVID-19 pandemic has exposed unequal health outcomes for communities that are often struggling already due to unequal access to the resources that meet their needs. LGBTQ+ communities are one of the many groups that experienced these unequal health outcomes. The virus’s impact on LGBTQ+ people is more than a higher risk for serious infection; COVID-19 has caused or worsened financial problems, limited access to health care, including mental health care, problems with housing, and trouble staying connected with others. These are just a few of the challenges that the LGBTQ+ community faces, and they need support to be ready for future emergencies and to recover from COVID-19.</w:t>
      </w:r>
    </w:p>
    <w:p w14:paraId="59CC3AD3" w14:textId="74B5B101" w:rsidR="006D7245" w:rsidRDefault="00370589" w:rsidP="00370589">
      <w:r>
        <w:t>Research shows that LGBTQ+ individuals often face discrimination and stigma, which can cause them to experience a range of difficulties. These include losing their jobs or income, being rejected by their families, being forced to live in hostile environments, and not receiving proper medical care. They may also experience mental and behavioral health issues. People who belong to more than one marginalized group, such as low-income, transgender, people of color, are especially harmed due to racism and transphobia. The impact of COVID-19 on the LGBTQ+ community is not well understood because many studies don't ask about sexual orientation or gender identity. Despite having a more positive attitude towards vaccination, a study conducted by the Kaiser Family Foundation (KFF) found that LGBTQ+ individuals were more likely to contract COVID-19 and experience severe illness from it.</w:t>
      </w:r>
      <w:r w:rsidR="0096699D">
        <w:br/>
      </w:r>
    </w:p>
    <w:bookmarkEnd w:id="22"/>
    <w:p w14:paraId="0AF999DB" w14:textId="77777777" w:rsidR="006D7245" w:rsidRPr="00F9615B" w:rsidRDefault="006D7245" w:rsidP="006D7245">
      <w:pPr>
        <w:rPr>
          <w:b/>
          <w:u w:val="single"/>
        </w:rPr>
      </w:pPr>
      <w:r>
        <w:rPr>
          <w:b/>
          <w:u w:val="single"/>
        </w:rPr>
        <w:t>Outcomes/</w:t>
      </w:r>
      <w:r w:rsidRPr="00F9615B">
        <w:rPr>
          <w:b/>
          <w:u w:val="single"/>
        </w:rPr>
        <w:t>Goals (Childcare example):</w:t>
      </w:r>
      <w:r>
        <w:rPr>
          <w:b/>
          <w:u w:val="single"/>
        </w:rPr>
        <w:br/>
      </w:r>
      <w:r>
        <w:t>The purpose of the programs is to provide safe, enriching, and financially accessible care for working families with a focus on healthcare professionals and first responders who are working to help those in need, as well as workers who do not have the option to work from home. The program is inclusive and designed to serve children ages 3 to 13 years.</w:t>
      </w:r>
    </w:p>
    <w:p w14:paraId="24901AEF" w14:textId="77777777" w:rsidR="006D7245" w:rsidRDefault="006D7245" w:rsidP="006D7245">
      <w:r>
        <w:t>SMART Goals:</w:t>
      </w:r>
      <w:r>
        <w:br/>
        <w:t xml:space="preserve">Serve 500 children with childcare, preschool, Y Academy, and meal programs from March 16, </w:t>
      </w:r>
      <w:proofErr w:type="gramStart"/>
      <w:r>
        <w:t>2020</w:t>
      </w:r>
      <w:proofErr w:type="gramEnd"/>
      <w:r>
        <w:t xml:space="preserve"> to December 31, 2020.</w:t>
      </w:r>
    </w:p>
    <w:p w14:paraId="47661B64" w14:textId="77777777" w:rsidR="006D7245" w:rsidRDefault="006D7245" w:rsidP="006D7245">
      <w:r>
        <w:t xml:space="preserve">Provide 5,000 meals and snacks to children who otherwise may experience food insecurity from March 16, </w:t>
      </w:r>
      <w:proofErr w:type="gramStart"/>
      <w:r>
        <w:t>2020</w:t>
      </w:r>
      <w:proofErr w:type="gramEnd"/>
      <w:r>
        <w:t xml:space="preserve"> to December 31, 2020</w:t>
      </w:r>
    </w:p>
    <w:p w14:paraId="333599A1" w14:textId="77777777" w:rsidR="006D7245" w:rsidRDefault="006D7245" w:rsidP="006D7245">
      <w:r w:rsidRPr="00B122CD">
        <w:t xml:space="preserve">Increase number of </w:t>
      </w:r>
      <w:proofErr w:type="gramStart"/>
      <w:r w:rsidRPr="00B122CD">
        <w:t>youth</w:t>
      </w:r>
      <w:proofErr w:type="gramEnd"/>
      <w:r w:rsidRPr="00B122CD">
        <w:t xml:space="preserve"> participating in youth development</w:t>
      </w:r>
      <w:r>
        <w:t xml:space="preserve"> </w:t>
      </w:r>
      <w:r w:rsidRPr="00B122CD">
        <w:t>programs, providing safe spaces duri</w:t>
      </w:r>
      <w:r>
        <w:t>ng critical out-of-school hours from January 1, 2021 to December 31, 2021.</w:t>
      </w:r>
    </w:p>
    <w:p w14:paraId="2A538836" w14:textId="77777777" w:rsidR="006D7245" w:rsidRDefault="006D7245" w:rsidP="006D7245">
      <w:r>
        <w:t xml:space="preserve">Offer financial assistance to families in need with an automatic 50% scholarship offered to healthcare workers, first responders, and other essential workers from March 16, </w:t>
      </w:r>
      <w:proofErr w:type="gramStart"/>
      <w:r>
        <w:t>2020</w:t>
      </w:r>
      <w:proofErr w:type="gramEnd"/>
      <w:r>
        <w:t xml:space="preserve"> to December 31, 2020.</w:t>
      </w:r>
    </w:p>
    <w:p w14:paraId="619D4779" w14:textId="77777777" w:rsidR="006D7245" w:rsidRDefault="006D7245" w:rsidP="006D7245">
      <w:r w:rsidRPr="00345D98">
        <w:rPr>
          <w:b/>
          <w:u w:val="single"/>
        </w:rPr>
        <w:t>Impact</w:t>
      </w:r>
      <w:r>
        <w:rPr>
          <w:b/>
          <w:u w:val="single"/>
        </w:rPr>
        <w:t xml:space="preserve"> (general)</w:t>
      </w:r>
      <w:r w:rsidRPr="00345D98">
        <w:rPr>
          <w:b/>
          <w:u w:val="single"/>
        </w:rPr>
        <w:t>:</w:t>
      </w:r>
      <w:r>
        <w:br/>
        <w:t xml:space="preserve">This program will make a difference for the children who would otherwise experience food insecurity, who may not have a place to go to be supported in their education with internet access and staff </w:t>
      </w:r>
      <w:r>
        <w:lastRenderedPageBreak/>
        <w:t xml:space="preserve">support. Parents will have a safe place to bring their children while they continue to </w:t>
      </w:r>
      <w:proofErr w:type="gramStart"/>
      <w:r>
        <w:t>work</w:t>
      </w:r>
      <w:proofErr w:type="gramEnd"/>
      <w:r>
        <w:t xml:space="preserve"> and we will offer financial assistance so that no one is turned away due to inability to pay.</w:t>
      </w:r>
    </w:p>
    <w:p w14:paraId="69CBCE36" w14:textId="059066C1" w:rsidR="006D7245" w:rsidRDefault="006D7245" w:rsidP="006D7245">
      <w:r>
        <w:t>50 and 95% of children participating in YMCA childcare programs will increase their education access.</w:t>
      </w:r>
    </w:p>
    <w:p w14:paraId="4AB2E4FA" w14:textId="14297864" w:rsidR="006D7245" w:rsidRDefault="006D7245" w:rsidP="006D7245">
      <w:bookmarkStart w:id="23" w:name="_Hlk67313487"/>
      <w:r>
        <w:t>At least 95% of the 50 children who participate in childcare</w:t>
      </w:r>
      <w:r w:rsidR="00371B04">
        <w:t xml:space="preserve"> and </w:t>
      </w:r>
      <w:r>
        <w:t>preschool</w:t>
      </w:r>
      <w:r w:rsidR="00371B04">
        <w:t xml:space="preserve"> </w:t>
      </w:r>
      <w:r>
        <w:t xml:space="preserve">programs will increase their access to education. The Tempe Family YMCA will provide a workspace, internet access, and staff support for children enrolled in distance and online learning through their school. </w:t>
      </w:r>
    </w:p>
    <w:p w14:paraId="4C073239" w14:textId="092DA917" w:rsidR="006D7245" w:rsidRDefault="006D7245" w:rsidP="006D7245">
      <w:r>
        <w:t xml:space="preserve">50 children participating in YMCA childcare programs will increase their food </w:t>
      </w:r>
      <w:proofErr w:type="gramStart"/>
      <w:r>
        <w:t>security</w:t>
      </w:r>
      <w:proofErr w:type="gramEnd"/>
    </w:p>
    <w:p w14:paraId="6C60F8C6" w14:textId="15F29A23" w:rsidR="006D7245" w:rsidRDefault="006D7245" w:rsidP="006D7245">
      <w:r>
        <w:t xml:space="preserve">50 </w:t>
      </w:r>
      <w:r w:rsidR="00371B04">
        <w:t>Arizona</w:t>
      </w:r>
      <w:r>
        <w:t xml:space="preserve"> children who participate in childcare</w:t>
      </w:r>
      <w:r w:rsidR="00371B04">
        <w:t xml:space="preserve"> and </w:t>
      </w:r>
      <w:r>
        <w:t>preschool</w:t>
      </w:r>
      <w:r w:rsidR="00371B04">
        <w:t xml:space="preserve"> </w:t>
      </w:r>
      <w:r>
        <w:t xml:space="preserve">programs will increase their food security. </w:t>
      </w:r>
      <w:r w:rsidR="00371B04">
        <w:t>Valley of the Sun</w:t>
      </w:r>
      <w:r>
        <w:t xml:space="preserve"> YMCA</w:t>
      </w:r>
      <w:r w:rsidR="00371B04">
        <w:t xml:space="preserve"> locations</w:t>
      </w:r>
      <w:r>
        <w:t xml:space="preserve"> will a breakfast, lunch, and snack to every child in a </w:t>
      </w:r>
      <w:r w:rsidR="00371B04">
        <w:t xml:space="preserve">YMCA </w:t>
      </w:r>
      <w:r>
        <w:t>childcare</w:t>
      </w:r>
      <w:r w:rsidR="00371B04">
        <w:t xml:space="preserve"> and </w:t>
      </w:r>
      <w:r>
        <w:t xml:space="preserve">preschool program. </w:t>
      </w:r>
    </w:p>
    <w:p w14:paraId="5F34AF9A" w14:textId="77777777" w:rsidR="006D7245" w:rsidRDefault="006D7245" w:rsidP="006D7245">
      <w:r w:rsidRPr="00345D98">
        <w:rPr>
          <w:b/>
          <w:u w:val="single"/>
        </w:rPr>
        <w:t>Capacity:</w:t>
      </w:r>
      <w:r>
        <w:br/>
        <w:t xml:space="preserve">The Valley of the Sun YMCA is limited only by funding. We have the capacity to serve many more children. Racial disparities are an issue because COVID-19 is disproportionally affecting people of color and lower income families which are also disproportionally people of color. We work to create equity in </w:t>
      </w:r>
      <w:proofErr w:type="gramStart"/>
      <w:r>
        <w:t>all of</w:t>
      </w:r>
      <w:proofErr w:type="gramEnd"/>
      <w:r>
        <w:t xml:space="preserve"> our programs by eliminating the cost of the program as a barrier to programs.</w:t>
      </w:r>
    </w:p>
    <w:bookmarkEnd w:id="23"/>
    <w:p w14:paraId="0341818A" w14:textId="77777777" w:rsidR="006D7245" w:rsidRDefault="006D7245" w:rsidP="006D7245">
      <w:r>
        <w:br/>
      </w:r>
      <w:r w:rsidRPr="00345D98">
        <w:rPr>
          <w:b/>
          <w:u w:val="single"/>
        </w:rPr>
        <w:t>Evaluation (Childcare):</w:t>
      </w:r>
      <w:r>
        <w:br/>
      </w:r>
      <w:bookmarkStart w:id="24" w:name="_Hlk66717000"/>
      <w:r>
        <w:t>We measure outcomes through program participation and parent surveys. Attendance is taken by staff for all programs. We also measure the amount of food served by the number of meals provided daily and the number of children receiving meals each day.</w:t>
      </w:r>
      <w:bookmarkEnd w:id="24"/>
    </w:p>
    <w:p w14:paraId="03132F67" w14:textId="77777777" w:rsidR="006D7245" w:rsidRDefault="006D7245" w:rsidP="006D7245">
      <w:r w:rsidRPr="00316B43">
        <w:rPr>
          <w:b/>
          <w:bCs/>
          <w:u w:val="single"/>
        </w:rPr>
        <w:t>Qualification determination:</w:t>
      </w:r>
      <w:r>
        <w:br/>
      </w:r>
      <w:r w:rsidRPr="00316B43">
        <w:t>We use several indicators to determine low to moderate income individuals. We track each child enrolled in programs by their zip code and determine if they fall within a zip code in a vulnerable area. We use the family income as a percentage of the Federal Poverty Level, and we determine their eligibility for Free/Reduced Price Lunch. We use the same scale as the Arizona Department of Economic Security.</w:t>
      </w:r>
    </w:p>
    <w:p w14:paraId="3EFA05CC" w14:textId="5ABE6E36" w:rsidR="006D7245" w:rsidRDefault="006D7245" w:rsidP="006D7245">
      <w:r w:rsidRPr="00345D98">
        <w:rPr>
          <w:b/>
          <w:u w:val="single"/>
        </w:rPr>
        <w:t>Staff Qualifications:</w:t>
      </w:r>
      <w:r>
        <w:br/>
      </w:r>
    </w:p>
    <w:p w14:paraId="18BD2BF1" w14:textId="0C2377DD" w:rsidR="006D7245" w:rsidRDefault="006D7245" w:rsidP="006D7245">
      <w:r w:rsidRPr="00345D98">
        <w:rPr>
          <w:b/>
          <w:u w:val="single"/>
        </w:rPr>
        <w:t>Collaboration:</w:t>
      </w:r>
      <w:r>
        <w:br/>
      </w:r>
      <w:r w:rsidR="008259ED" w:rsidRPr="008259ED">
        <w:t xml:space="preserve">Collaboration is a key component in </w:t>
      </w:r>
      <w:proofErr w:type="gramStart"/>
      <w:r w:rsidR="008259ED" w:rsidRPr="008259ED">
        <w:t xml:space="preserve">all </w:t>
      </w:r>
      <w:r w:rsidR="008259ED">
        <w:t>of</w:t>
      </w:r>
      <w:proofErr w:type="gramEnd"/>
      <w:r w:rsidR="008259ED">
        <w:t xml:space="preserve"> </w:t>
      </w:r>
      <w:r w:rsidR="008259ED" w:rsidRPr="008259ED">
        <w:t>the Valley of the Sun YMCA</w:t>
      </w:r>
      <w:r w:rsidR="002538B4">
        <w:t xml:space="preserve"> </w:t>
      </w:r>
      <w:r w:rsidR="008259ED" w:rsidRPr="008259ED">
        <w:t>programs</w:t>
      </w:r>
      <w:r w:rsidR="002538B4">
        <w:t>…</w:t>
      </w:r>
    </w:p>
    <w:p w14:paraId="613A57C0" w14:textId="2F7AD2B8" w:rsidR="00FE6B53" w:rsidRDefault="00FE6B53">
      <w:r w:rsidRPr="00E337D9">
        <w:rPr>
          <w:b/>
          <w:u w:val="single"/>
        </w:rPr>
        <w:t>Volunteers:</w:t>
      </w:r>
      <w:r>
        <w:br/>
      </w:r>
      <w:bookmarkStart w:id="25" w:name="_Hlk112137446"/>
      <w:r w:rsidRPr="00FE6B53">
        <w:t>Volunteers are essential to the work of Valley of the Sun YMCA. We have more than</w:t>
      </w:r>
      <w:bookmarkEnd w:id="25"/>
      <w:r w:rsidR="002538B4">
        <w:t>…</w:t>
      </w:r>
    </w:p>
    <w:p w14:paraId="5497EA64" w14:textId="514A6E6B" w:rsidR="009A68CC" w:rsidRDefault="00FE6B53" w:rsidP="00FE6B53">
      <w:r w:rsidRPr="00E337D9">
        <w:rPr>
          <w:b/>
          <w:u w:val="single"/>
        </w:rPr>
        <w:t>Sustainability:</w:t>
      </w:r>
      <w:r>
        <w:br/>
      </w:r>
      <w:bookmarkStart w:id="26" w:name="_Hlk136589691"/>
      <w:bookmarkStart w:id="27" w:name="_Hlk68686873"/>
      <w:r w:rsidR="006A62D8" w:rsidRPr="006A62D8">
        <w:t>Valley of the Sun YMCA has been operating since 1892 with a focus on program sustainability. Supporting the development of all children, regardless of their background or socioeconomic status, is an integral part of our mission</w:t>
      </w:r>
      <w:r w:rsidR="002538B4">
        <w:t>…</w:t>
      </w:r>
      <w:bookmarkEnd w:id="26"/>
    </w:p>
    <w:p w14:paraId="73264B05" w14:textId="33AA7680" w:rsidR="009A68CC" w:rsidRDefault="009A68CC" w:rsidP="00FE6B53">
      <w:r w:rsidRPr="009A68CC">
        <w:rPr>
          <w:b/>
          <w:bCs/>
          <w:u w:val="single"/>
        </w:rPr>
        <w:t>Non-discrimination policy in handbook/</w:t>
      </w:r>
      <w:proofErr w:type="gramStart"/>
      <w:r w:rsidRPr="009A68CC">
        <w:rPr>
          <w:b/>
          <w:bCs/>
          <w:u w:val="single"/>
        </w:rPr>
        <w:t>bi-laws</w:t>
      </w:r>
      <w:proofErr w:type="gramEnd"/>
      <w:r>
        <w:rPr>
          <w:b/>
          <w:bCs/>
          <w:u w:val="single"/>
        </w:rPr>
        <w:br/>
      </w:r>
      <w:r w:rsidRPr="009A68CC">
        <w:t>The Valley of the Sun YMCA provides equal opportunity in employment to all staff members and applicants for employment. No person is to be discriminated against in employment because of race, religion, sex (including pregnancy and sexual preference), age (40 and over), national origin, ancestry, veteran status, disability, genetic information, gender or transgender identity, or any other legally protected status under federal, state, or local law.</w:t>
      </w:r>
    </w:p>
    <w:bookmarkEnd w:id="27"/>
    <w:p w14:paraId="7C779B66" w14:textId="2D90EE0F" w:rsidR="00AA4AB7" w:rsidRDefault="0021363B" w:rsidP="00FE6B53">
      <w:r w:rsidRPr="00936561">
        <w:rPr>
          <w:b/>
          <w:bCs/>
          <w:u w:val="single"/>
        </w:rPr>
        <w:lastRenderedPageBreak/>
        <w:t>About us + Diversity:</w:t>
      </w:r>
      <w:r>
        <w:br/>
      </w:r>
      <w:r w:rsidRPr="0021363B">
        <w:t xml:space="preserve">Established in 1892, The Valley of the Sun YMCA is one of the largest human service nonprofit organizations in Arizona. As one of the oldest nonprofits in the state, the YMCA serves local communities in Maricopa County, Flagstaff, and Prescott, offering more than 250 programs and 26 social services at its statewide locations. Members are welcome regardless of gender, religion, ability, race, ethnicity, sexual orientation, or gender identity. </w:t>
      </w:r>
    </w:p>
    <w:p w14:paraId="61B2625F" w14:textId="4EE779DB" w:rsidR="006D7245" w:rsidRDefault="00345D98">
      <w:r w:rsidRPr="00345D98">
        <w:rPr>
          <w:b/>
          <w:u w:val="single"/>
        </w:rPr>
        <w:t>Equity:</w:t>
      </w:r>
      <w:r>
        <w:br/>
      </w:r>
      <w:bookmarkStart w:id="28" w:name="_Hlk67377918"/>
      <w:r w:rsidR="009365E5" w:rsidRPr="009365E5">
        <w:t>Supporting the development of all children, regardless of their</w:t>
      </w:r>
      <w:r w:rsidR="009365E5">
        <w:t xml:space="preserve"> </w:t>
      </w:r>
      <w:r w:rsidR="009365E5" w:rsidRPr="009365E5">
        <w:t>background or socioeconomic status, is an integral part of our</w:t>
      </w:r>
      <w:r w:rsidR="009365E5">
        <w:t xml:space="preserve"> </w:t>
      </w:r>
      <w:r w:rsidR="009365E5" w:rsidRPr="009365E5">
        <w:t xml:space="preserve">mission. The </w:t>
      </w:r>
      <w:r w:rsidR="00290173">
        <w:t>Valley of the Sun</w:t>
      </w:r>
      <w:r w:rsidR="009365E5" w:rsidRPr="009365E5">
        <w:t xml:space="preserve"> YMCA is a place for all </w:t>
      </w:r>
      <w:proofErr w:type="gramStart"/>
      <w:r w:rsidR="009365E5" w:rsidRPr="009365E5">
        <w:t>people</w:t>
      </w:r>
      <w:proofErr w:type="gramEnd"/>
      <w:r w:rsidR="009365E5">
        <w:t xml:space="preserve"> </w:t>
      </w:r>
      <w:r w:rsidR="009365E5" w:rsidRPr="009365E5">
        <w:t>and we intentionally reach out to the most vulnerable and</w:t>
      </w:r>
      <w:r w:rsidR="009365E5">
        <w:t xml:space="preserve"> </w:t>
      </w:r>
      <w:r w:rsidR="009365E5" w:rsidRPr="009365E5">
        <w:t>underserved members of our community to make sure that</w:t>
      </w:r>
      <w:r w:rsidR="009365E5">
        <w:t xml:space="preserve"> </w:t>
      </w:r>
      <w:r w:rsidR="009365E5" w:rsidRPr="009365E5">
        <w:t xml:space="preserve">everyone has </w:t>
      </w:r>
      <w:r w:rsidR="009365E5">
        <w:t xml:space="preserve">equal </w:t>
      </w:r>
      <w:r w:rsidR="009365E5" w:rsidRPr="009365E5">
        <w:t>access to high-quality programs, regardless of their</w:t>
      </w:r>
      <w:r w:rsidR="009365E5">
        <w:t xml:space="preserve"> </w:t>
      </w:r>
      <w:r w:rsidR="009365E5" w:rsidRPr="009365E5">
        <w:t>ability to pay</w:t>
      </w:r>
      <w:r w:rsidR="009365E5">
        <w:t>.</w:t>
      </w:r>
      <w:bookmarkEnd w:id="28"/>
    </w:p>
    <w:p w14:paraId="5D75DBAF" w14:textId="7E9027C5" w:rsidR="00BB7227" w:rsidRDefault="006D7245" w:rsidP="00BB7227">
      <w:r w:rsidRPr="006D7245">
        <w:rPr>
          <w:b/>
          <w:bCs/>
          <w:u w:val="single"/>
        </w:rPr>
        <w:t>DIG Statement:</w:t>
      </w:r>
      <w:bookmarkStart w:id="29" w:name="_Hlk94614192"/>
      <w:r>
        <w:rPr>
          <w:b/>
          <w:bCs/>
        </w:rPr>
        <w:br/>
      </w:r>
      <w:r w:rsidR="00BB7227">
        <w:t>Deepening and integrating diversity and inclusion best practices into all aspects of Y work is a priority objective of Valley of the Sun YMCA. Valley of the Sun YMCA makes accessible the support and opportunities that empower people of all ages and backgrounds to reach their personal potential and live life to the fullest. To fully realize our mission and cause, we must ensure that all segments of society feel welcome as participants, members, staff, and volunteers. The YMCA is a diverse organization joined together by a shared commitment to nurturing the potential of children, promoting healthy living, and supporting our neighbors. All members should feel connected to this cause-driven community of people after they join the Y. We will enhance the YMCAs membership model to ensure a focus on engaging members in small, supportive communities.</w:t>
      </w:r>
    </w:p>
    <w:p w14:paraId="0D79C209" w14:textId="77777777" w:rsidR="00BB7227" w:rsidRDefault="00BB7227" w:rsidP="00BB7227">
      <w:r>
        <w:t xml:space="preserve">The Valley of the Sun YMCA’s diversity and inclusion plan calls for building a culture of diversity and inclusion as a measurable strategic objective. Diversity and inclusion are central to our mission and critical to our success in member recruitment, engagement, development, and retention. In addition, individual and collective competency is this area strengthens our ability to form and develop relationships across the entire Y spectrum of volunteers, members, program participants, families, leaders, staff, vendors, donors, partners, and the community at large. The Valley of the Sun YMCA has made tremendous efforts </w:t>
      </w:r>
      <w:proofErr w:type="gramStart"/>
      <w:r>
        <w:t>in the area of</w:t>
      </w:r>
      <w:proofErr w:type="gramEnd"/>
      <w:r>
        <w:t xml:space="preserve"> Diversity, Inclusion and Health Equity. Our Vice President of Leadership has formed a committee that is specific to focusing on these efforts both internally and externally. We additionally have partnered for our family diabetes program that originated from the concerns of family diabetes prevention through our Latino population. We additionally have added questions around Social Determinants of Health to our financial assistance application process so we can better understand the needs of the populations we serve.</w:t>
      </w:r>
    </w:p>
    <w:p w14:paraId="42A16949" w14:textId="1315979B" w:rsidR="00BB7227" w:rsidRDefault="00BB7227" w:rsidP="00BB7227">
      <w:r>
        <w:t>We will continue to take steps to ensure that every person has access to better health through inclusive strategies for underserved and marginalized communities, regardless of age, gender, gender identity, physical or mental ability, race or ethnicity, sexual orientation, education, geographic location, or income level.</w:t>
      </w:r>
    </w:p>
    <w:p w14:paraId="674CF3B3" w14:textId="7CDD4FC7" w:rsidR="006D7245" w:rsidRDefault="006D7245">
      <w:r>
        <w:t xml:space="preserve">In 2021, Valley of the Sun YMCA formed the YMCA JEDIS </w:t>
      </w:r>
      <w:r w:rsidRPr="001C70BC">
        <w:t>(Justice, Equity, Diversity, Inclusion, and Safety) w</w:t>
      </w:r>
      <w:r>
        <w:t>hich is a</w:t>
      </w:r>
      <w:r w:rsidRPr="001C70BC">
        <w:t xml:space="preserve"> group </w:t>
      </w:r>
      <w:r>
        <w:t>of</w:t>
      </w:r>
      <w:r w:rsidRPr="001C70BC">
        <w:t xml:space="preserve"> YMCA staff, YMCA members, and members of our community that focus</w:t>
      </w:r>
      <w:r>
        <w:t>es</w:t>
      </w:r>
      <w:r w:rsidRPr="001C70BC">
        <w:t xml:space="preserve"> on being a welcoming</w:t>
      </w:r>
      <w:r>
        <w:t>, diverse,</w:t>
      </w:r>
      <w:r w:rsidRPr="001C70BC">
        <w:t xml:space="preserve"> and inclusive space for all people. We organize</w:t>
      </w:r>
      <w:r>
        <w:t xml:space="preserve"> D</w:t>
      </w:r>
      <w:r w:rsidR="002538B4">
        <w:t>EI</w:t>
      </w:r>
      <w:r>
        <w:t xml:space="preserve"> trainings, recommend diverse staff for employment and board positions, and participate in events that support diversity and inclusion in our community such as the PRIDE parade.</w:t>
      </w:r>
      <w:bookmarkEnd w:id="29"/>
    </w:p>
    <w:p w14:paraId="731A6184" w14:textId="24A9656F" w:rsidR="00DB752E" w:rsidRDefault="00EA7239" w:rsidP="002538B4">
      <w:r w:rsidRPr="006D7245">
        <w:rPr>
          <w:b/>
          <w:bCs/>
          <w:u w:val="single"/>
        </w:rPr>
        <w:t>CAMP Inclusion:</w:t>
      </w:r>
      <w:r>
        <w:br/>
      </w:r>
      <w:r w:rsidRPr="00EA7239">
        <w:t xml:space="preserve">Valley of the Sun YMCA and YMCA Camp Sky-Y has worked over the past several years to increase our diversity and inclusion efforts to better serve all people in our community. Supporting the development </w:t>
      </w:r>
      <w:r w:rsidRPr="00EA7239">
        <w:lastRenderedPageBreak/>
        <w:t>of all children, regardless of their background or socioeconomic status, is an integral part of our mission. The Valley of the Sun YMCA is a place for all people, and we intentionally reach out to the most vulnerable and underserved members of our community to make sure that everyone has equal access to high-quality programs, including our resident camp</w:t>
      </w:r>
      <w:r w:rsidR="002538B4">
        <w:t>…</w:t>
      </w:r>
    </w:p>
    <w:p w14:paraId="3F740942" w14:textId="77777777" w:rsidR="006D7245" w:rsidRDefault="006D7245" w:rsidP="006D7245">
      <w:r w:rsidRPr="00DB752E">
        <w:rPr>
          <w:b/>
          <w:bCs/>
        </w:rPr>
        <w:t>Social Justice pledge:</w:t>
      </w:r>
      <w:r>
        <w:br/>
        <w:t xml:space="preserve">The Southwest Alliance YMCAs, serving the states of Arizona, Colorado, New Mexico, </w:t>
      </w:r>
      <w:proofErr w:type="gramStart"/>
      <w:r>
        <w:t>Nevada</w:t>
      </w:r>
      <w:proofErr w:type="gramEnd"/>
      <w:r>
        <w:t xml:space="preserve"> and Utah, join to strengthen the foundations of community. </w:t>
      </w:r>
      <w:proofErr w:type="spellStart"/>
      <w:r>
        <w:t>Everyday</w:t>
      </w:r>
      <w:proofErr w:type="spellEnd"/>
      <w:r>
        <w:t xml:space="preserve"> we have an opportunity to serve and interact with one another, be an advocate, and uplift humanity through our beliefs, words, and actions. We are committed to serving all by recognizing and honoring the dimensions of diversity that create the beauty and uniqueness of our communities. Diversity and inclusion are at the</w:t>
      </w:r>
    </w:p>
    <w:p w14:paraId="61940942" w14:textId="77777777" w:rsidR="006D7245" w:rsidRDefault="006D7245" w:rsidP="006D7245">
      <w:r>
        <w:t>heart of our mission. We choose to work together, create communities where all may live, grow, and thrive to reach their fullest potential.</w:t>
      </w:r>
    </w:p>
    <w:p w14:paraId="3E1F9777" w14:textId="5B93A068" w:rsidR="009365E5" w:rsidRPr="00FE2D2F" w:rsidRDefault="006D7245" w:rsidP="009365E5">
      <w:pPr>
        <w:rPr>
          <w:color w:val="FF0000"/>
        </w:rPr>
      </w:pPr>
      <w:r>
        <w:t>As YMCAs, we strive to be the force for change, justice, and good in the communities we walk alongside. We will continue to uplift our mission and work together as an alliance and a Y Movement to strengthen our communities, especially during challenging times. In the coming days and months, we will work together, along with others, to keep a positive social change in the forefronts of our minds and will do so in the name of equity and justice.</w:t>
      </w:r>
    </w:p>
    <w:p w14:paraId="5D027A42" w14:textId="045292FA" w:rsidR="009365E5" w:rsidRDefault="00345D98" w:rsidP="006213E4">
      <w:r w:rsidRPr="00264EA4">
        <w:rPr>
          <w:b/>
          <w:u w:val="single"/>
        </w:rPr>
        <w:t>Funding changes:</w:t>
      </w:r>
      <w:r>
        <w:br/>
      </w:r>
      <w:r w:rsidR="006213E4">
        <w:t>While our request is for $</w:t>
      </w:r>
      <w:proofErr w:type="gramStart"/>
      <w:r w:rsidR="002538B4">
        <w:t>XX,XXX</w:t>
      </w:r>
      <w:proofErr w:type="gramEnd"/>
      <w:r w:rsidR="006213E4">
        <w:t xml:space="preserve"> and is based on need to serve more than 500 children</w:t>
      </w:r>
      <w:r w:rsidR="00BC114D">
        <w:t xml:space="preserve"> and their families</w:t>
      </w:r>
      <w:r w:rsidR="006213E4">
        <w:t xml:space="preserve"> with childcare, </w:t>
      </w:r>
      <w:r w:rsidR="002538B4">
        <w:t>early learning</w:t>
      </w:r>
      <w:r w:rsidR="006213E4">
        <w:t>, and meals programs, if we receive partial funding we would still be able to offer the programs but on a more limited scale. The number of participants served would be reduced in proportion to actual award if alternative funding cannot be secured by the Tempe Family YMCA.</w:t>
      </w:r>
    </w:p>
    <w:p w14:paraId="43192180" w14:textId="0888A2E1" w:rsidR="00264EA4" w:rsidRDefault="00263044" w:rsidP="006213E4">
      <w:r w:rsidRPr="00263044">
        <w:rPr>
          <w:b/>
          <w:bCs/>
          <w:u w:val="single"/>
        </w:rPr>
        <w:t>Recognition:</w:t>
      </w:r>
      <w:r>
        <w:br/>
        <w:t xml:space="preserve">The Valley of the Sun YMCA will recognize the support of [donor] through a press release, social media, and announcement at a board meeting. We will add [donor] to our digital banner at each YMCA branch throughout Arizona thanking [donor] for the support of the programs that will run on a loop for a year. We will also host a check presentation ceremony and take photos that will be released to the media and posted on YMCA social media accounts to announce the support of [donor]. </w:t>
      </w:r>
    </w:p>
    <w:p w14:paraId="41630E37" w14:textId="6A81F6B5" w:rsidR="006D7245" w:rsidRDefault="00264EA4" w:rsidP="009365E5">
      <w:r w:rsidRPr="00264EA4">
        <w:rPr>
          <w:b/>
          <w:u w:val="single"/>
        </w:rPr>
        <w:t>Effects of COVID-19 on organization:</w:t>
      </w:r>
      <w:r>
        <w:br/>
      </w:r>
      <w:r w:rsidRPr="00264EA4">
        <w:t>Our organization has suffered tremendous loss</w:t>
      </w:r>
      <w:r w:rsidR="002538B4">
        <w:t>…</w:t>
      </w:r>
    </w:p>
    <w:p w14:paraId="7AEEBEE4" w14:textId="16E273FE" w:rsidR="006D7245" w:rsidRPr="00FE2D2F" w:rsidRDefault="006D7245" w:rsidP="009365E5">
      <w:pPr>
        <w:rPr>
          <w:b/>
          <w:u w:val="single"/>
        </w:rPr>
      </w:pPr>
      <w:r w:rsidRPr="005B59DB">
        <w:rPr>
          <w:b/>
          <w:u w:val="single"/>
        </w:rPr>
        <w:t>Major Donors (</w:t>
      </w:r>
      <w:r w:rsidR="002538B4">
        <w:rPr>
          <w:b/>
          <w:u w:val="single"/>
        </w:rPr>
        <w:t>2022-2023</w:t>
      </w:r>
      <w:r w:rsidRPr="005B59DB">
        <w:rPr>
          <w:b/>
          <w:u w:val="single"/>
        </w:rPr>
        <w:t>)</w:t>
      </w:r>
      <w:r>
        <w:rPr>
          <w:b/>
          <w:u w:val="single"/>
        </w:rPr>
        <w:t xml:space="preserve"> </w:t>
      </w:r>
      <w:r w:rsidR="002538B4">
        <w:rPr>
          <w:b/>
          <w:u w:val="single"/>
        </w:rPr>
        <w:t>with amounts in descending order</w:t>
      </w:r>
      <w:r w:rsidRPr="005B59DB">
        <w:rPr>
          <w:b/>
          <w:u w:val="single"/>
        </w:rPr>
        <w:t>:</w:t>
      </w:r>
    </w:p>
    <w:p w14:paraId="1B67AF6F" w14:textId="6465FC9D" w:rsidR="00F753CE" w:rsidRPr="00F753CE" w:rsidRDefault="00F753CE" w:rsidP="009365E5">
      <w:pPr>
        <w:rPr>
          <w:b/>
          <w:bCs/>
          <w:u w:val="single"/>
        </w:rPr>
      </w:pPr>
      <w:r w:rsidRPr="00F753CE">
        <w:rPr>
          <w:b/>
          <w:bCs/>
          <w:u w:val="single"/>
        </w:rPr>
        <w:t>2023 Case for support:</w:t>
      </w:r>
    </w:p>
    <w:p w14:paraId="34FF8F72" w14:textId="5DE02132" w:rsidR="00F26062" w:rsidRDefault="00F26062" w:rsidP="009365E5">
      <w:pPr>
        <w:rPr>
          <w:rFonts w:cstheme="minorHAnsi"/>
        </w:rPr>
      </w:pPr>
      <w:r w:rsidRPr="00F26062">
        <w:rPr>
          <w:rFonts w:cstheme="minorHAnsi"/>
        </w:rPr>
        <w:t>DEVELOPING COMMUNITY LEADERS</w:t>
      </w:r>
      <w:r>
        <w:rPr>
          <w:rFonts w:cstheme="minorHAnsi"/>
        </w:rPr>
        <w:br/>
      </w:r>
      <w:r w:rsidRPr="00F26062">
        <w:rPr>
          <w:rFonts w:cstheme="minorHAnsi"/>
        </w:rPr>
        <w:t>Y</w:t>
      </w:r>
      <w:r>
        <w:rPr>
          <w:rFonts w:cstheme="minorHAnsi"/>
        </w:rPr>
        <w:t>MCA</w:t>
      </w:r>
      <w:r w:rsidRPr="00F26062">
        <w:rPr>
          <w:rFonts w:cstheme="minorHAnsi"/>
        </w:rPr>
        <w:t xml:space="preserve"> programs provide experiences that build a sense of belonging and welcome young people to develop their self-identity. In 2023, </w:t>
      </w:r>
      <w:r w:rsidR="00D61829">
        <w:rPr>
          <w:rFonts w:cstheme="minorHAnsi"/>
        </w:rPr>
        <w:t>Valley of the Sun YMCA</w:t>
      </w:r>
      <w:r w:rsidRPr="00F26062">
        <w:rPr>
          <w:rFonts w:cstheme="minorHAnsi"/>
        </w:rPr>
        <w:t xml:space="preserve"> will</w:t>
      </w:r>
      <w:r w:rsidR="00D61829">
        <w:rPr>
          <w:rFonts w:cstheme="minorHAnsi"/>
        </w:rPr>
        <w:t xml:space="preserve"> e</w:t>
      </w:r>
      <w:r w:rsidRPr="00F26062">
        <w:rPr>
          <w:rFonts w:cstheme="minorHAnsi"/>
        </w:rPr>
        <w:t>ngage 300 teens in civic leadership programming such</w:t>
      </w:r>
      <w:r>
        <w:rPr>
          <w:rFonts w:cstheme="minorHAnsi"/>
        </w:rPr>
        <w:t xml:space="preserve"> </w:t>
      </w:r>
      <w:r w:rsidRPr="00F26062">
        <w:rPr>
          <w:rFonts w:cstheme="minorHAnsi"/>
        </w:rPr>
        <w:t>as Youth &amp; Government</w:t>
      </w:r>
    </w:p>
    <w:p w14:paraId="0C7C76A6" w14:textId="4740FD8D" w:rsidR="00F26062" w:rsidRDefault="00F26062" w:rsidP="009365E5">
      <w:pPr>
        <w:rPr>
          <w:rFonts w:cstheme="minorHAnsi"/>
        </w:rPr>
      </w:pPr>
      <w:r w:rsidRPr="00F26062">
        <w:rPr>
          <w:rFonts w:cstheme="minorHAnsi"/>
        </w:rPr>
        <w:t>DROWNING PREVENTION</w:t>
      </w:r>
      <w:r>
        <w:rPr>
          <w:rFonts w:cstheme="minorHAnsi"/>
        </w:rPr>
        <w:br/>
      </w:r>
      <w:r w:rsidRPr="00F26062">
        <w:rPr>
          <w:rFonts w:cstheme="minorHAnsi"/>
        </w:rPr>
        <w:t>Y</w:t>
      </w:r>
      <w:r>
        <w:rPr>
          <w:rFonts w:cstheme="minorHAnsi"/>
        </w:rPr>
        <w:t>MCA</w:t>
      </w:r>
      <w:r w:rsidRPr="00F26062">
        <w:rPr>
          <w:rFonts w:cstheme="minorHAnsi"/>
        </w:rPr>
        <w:t xml:space="preserve"> programs provide critical safety around water knowledge and teach swimming skills for youth and adults. In 2023, </w:t>
      </w:r>
      <w:r w:rsidR="00D61829">
        <w:rPr>
          <w:rFonts w:cstheme="minorHAnsi"/>
        </w:rPr>
        <w:t>Valley of the Sun YMCA</w:t>
      </w:r>
      <w:r w:rsidR="00D61829" w:rsidRPr="00F26062">
        <w:rPr>
          <w:rFonts w:cstheme="minorHAnsi"/>
        </w:rPr>
        <w:t xml:space="preserve"> </w:t>
      </w:r>
      <w:r w:rsidR="00D61829">
        <w:rPr>
          <w:rFonts w:cstheme="minorHAnsi"/>
        </w:rPr>
        <w:t>will p</w:t>
      </w:r>
      <w:r w:rsidRPr="00F26062">
        <w:rPr>
          <w:rFonts w:cstheme="minorHAnsi"/>
        </w:rPr>
        <w:t xml:space="preserve">rovide free </w:t>
      </w:r>
      <w:r w:rsidR="00D61829">
        <w:rPr>
          <w:rFonts w:cstheme="minorHAnsi"/>
        </w:rPr>
        <w:t xml:space="preserve">safety around water classes and </w:t>
      </w:r>
      <w:r w:rsidRPr="00F26062">
        <w:rPr>
          <w:rFonts w:cstheme="minorHAnsi"/>
        </w:rPr>
        <w:t xml:space="preserve">swim lessons to </w:t>
      </w:r>
      <w:r w:rsidR="00D61829">
        <w:rPr>
          <w:rFonts w:cstheme="minorHAnsi"/>
        </w:rPr>
        <w:t xml:space="preserve">more than </w:t>
      </w:r>
      <w:r w:rsidRPr="00F26062">
        <w:rPr>
          <w:rFonts w:cstheme="minorHAnsi"/>
        </w:rPr>
        <w:t>2,000 children</w:t>
      </w:r>
      <w:r w:rsidR="00D61829">
        <w:rPr>
          <w:rFonts w:cstheme="minorHAnsi"/>
        </w:rPr>
        <w:t>.</w:t>
      </w:r>
    </w:p>
    <w:p w14:paraId="1070C8A7" w14:textId="665AF42C" w:rsidR="00F26062" w:rsidRDefault="00F26062" w:rsidP="009365E5">
      <w:pPr>
        <w:rPr>
          <w:rFonts w:cstheme="minorHAnsi"/>
        </w:rPr>
      </w:pPr>
      <w:r w:rsidRPr="00F26062">
        <w:rPr>
          <w:rFonts w:cstheme="minorHAnsi"/>
        </w:rPr>
        <w:lastRenderedPageBreak/>
        <w:t>ENGAGING OPPORTUNITY YOUTH</w:t>
      </w:r>
      <w:r>
        <w:rPr>
          <w:rFonts w:cstheme="minorHAnsi"/>
        </w:rPr>
        <w:br/>
      </w:r>
      <w:r w:rsidRPr="00F26062">
        <w:rPr>
          <w:rFonts w:cstheme="minorHAnsi"/>
        </w:rPr>
        <w:t>The Y</w:t>
      </w:r>
      <w:r>
        <w:rPr>
          <w:rFonts w:cstheme="minorHAnsi"/>
        </w:rPr>
        <w:t>MCA</w:t>
      </w:r>
      <w:r w:rsidRPr="00F26062">
        <w:rPr>
          <w:rFonts w:cstheme="minorHAnsi"/>
        </w:rPr>
        <w:t xml:space="preserve"> provides opportunity youth in the community, ages 16-24, with pathways to employment, shelter, </w:t>
      </w:r>
      <w:proofErr w:type="gramStart"/>
      <w:r w:rsidRPr="00F26062">
        <w:rPr>
          <w:rFonts w:cstheme="minorHAnsi"/>
        </w:rPr>
        <w:t>food</w:t>
      </w:r>
      <w:proofErr w:type="gramEnd"/>
      <w:r w:rsidRPr="00F26062">
        <w:rPr>
          <w:rFonts w:cstheme="minorHAnsi"/>
        </w:rPr>
        <w:t xml:space="preserve"> and a solid future.</w:t>
      </w:r>
      <w:r>
        <w:rPr>
          <w:rFonts w:cstheme="minorHAnsi"/>
        </w:rPr>
        <w:t xml:space="preserve"> </w:t>
      </w:r>
      <w:r w:rsidRPr="00F26062">
        <w:rPr>
          <w:rFonts w:cstheme="minorHAnsi"/>
        </w:rPr>
        <w:t xml:space="preserve">In 2023, </w:t>
      </w:r>
      <w:r>
        <w:rPr>
          <w:rFonts w:cstheme="minorHAnsi"/>
        </w:rPr>
        <w:t>Valley of the Sun YMCA</w:t>
      </w:r>
      <w:r w:rsidRPr="00F26062">
        <w:rPr>
          <w:rFonts w:cstheme="minorHAnsi"/>
        </w:rPr>
        <w:t xml:space="preserve"> will</w:t>
      </w:r>
      <w:r>
        <w:rPr>
          <w:rFonts w:cstheme="minorHAnsi"/>
        </w:rPr>
        <w:t xml:space="preserve"> </w:t>
      </w:r>
      <w:r w:rsidRPr="00F26062">
        <w:rPr>
          <w:rFonts w:cstheme="minorHAnsi"/>
        </w:rPr>
        <w:t>Serve 600 youth ages 16-24 with educational support,</w:t>
      </w:r>
      <w:r>
        <w:rPr>
          <w:rFonts w:cstheme="minorHAnsi"/>
        </w:rPr>
        <w:t xml:space="preserve"> </w:t>
      </w:r>
      <w:r w:rsidRPr="00F26062">
        <w:rPr>
          <w:rFonts w:cstheme="minorHAnsi"/>
        </w:rPr>
        <w:t xml:space="preserve">job training, and life skills </w:t>
      </w:r>
      <w:proofErr w:type="gramStart"/>
      <w:r w:rsidRPr="00F26062">
        <w:rPr>
          <w:rFonts w:cstheme="minorHAnsi"/>
        </w:rPr>
        <w:t>training</w:t>
      </w:r>
      <w:proofErr w:type="gramEnd"/>
    </w:p>
    <w:p w14:paraId="705461D0" w14:textId="1E7ADD98" w:rsidR="00FE2D2F" w:rsidRDefault="00F26062" w:rsidP="005F34F5">
      <w:pPr>
        <w:rPr>
          <w:rFonts w:cstheme="minorHAnsi"/>
        </w:rPr>
      </w:pPr>
      <w:r w:rsidRPr="00F26062">
        <w:rPr>
          <w:rFonts w:cstheme="minorHAnsi"/>
        </w:rPr>
        <w:t>ADVANCING CHILDHOOD DEVELOPMENT</w:t>
      </w:r>
      <w:r>
        <w:rPr>
          <w:rFonts w:cstheme="minorHAnsi"/>
        </w:rPr>
        <w:br/>
      </w:r>
      <w:r w:rsidRPr="00F26062">
        <w:rPr>
          <w:rFonts w:cstheme="minorHAnsi"/>
        </w:rPr>
        <w:t>Y</w:t>
      </w:r>
      <w:r>
        <w:rPr>
          <w:rFonts w:cstheme="minorHAnsi"/>
        </w:rPr>
        <w:t>MCA</w:t>
      </w:r>
      <w:r w:rsidRPr="00F26062">
        <w:rPr>
          <w:rFonts w:cstheme="minorHAnsi"/>
        </w:rPr>
        <w:t xml:space="preserve"> programs are committed to executing experiences rich in social/emotional learning because youth do better when they have supportive adults nurturing their potential. In 2023, the Y will</w:t>
      </w:r>
      <w:r>
        <w:rPr>
          <w:rFonts w:cstheme="minorHAnsi"/>
        </w:rPr>
        <w:t xml:space="preserve"> </w:t>
      </w:r>
      <w:r w:rsidRPr="00F26062">
        <w:rPr>
          <w:rFonts w:cstheme="minorHAnsi"/>
        </w:rPr>
        <w:t>Provide quality enrichment activities in a safe space</w:t>
      </w:r>
      <w:r>
        <w:rPr>
          <w:rFonts w:cstheme="minorHAnsi"/>
        </w:rPr>
        <w:t xml:space="preserve"> </w:t>
      </w:r>
      <w:r w:rsidRPr="00F26062">
        <w:rPr>
          <w:rFonts w:cstheme="minorHAnsi"/>
        </w:rPr>
        <w:t>during out of school time for 1,300 youth</w:t>
      </w:r>
      <w:r>
        <w:rPr>
          <w:rFonts w:cstheme="minorHAnsi"/>
        </w:rPr>
        <w:t>.</w:t>
      </w:r>
    </w:p>
    <w:p w14:paraId="7280C369" w14:textId="77777777" w:rsidR="00264EA4" w:rsidRDefault="00264EA4" w:rsidP="00264EA4">
      <w:pPr>
        <w:ind w:right="24"/>
        <w:jc w:val="center"/>
        <w:rPr>
          <w:rFonts w:cstheme="minorHAnsi"/>
          <w:sz w:val="32"/>
          <w:szCs w:val="32"/>
        </w:rPr>
      </w:pPr>
      <w:r>
        <w:rPr>
          <w:rFonts w:cstheme="minorHAnsi"/>
          <w:sz w:val="32"/>
          <w:szCs w:val="32"/>
        </w:rPr>
        <w:t>P</w:t>
      </w:r>
      <w:r w:rsidR="00140BDA" w:rsidRPr="00264EA4">
        <w:rPr>
          <w:rFonts w:cstheme="minorHAnsi"/>
          <w:sz w:val="32"/>
          <w:szCs w:val="32"/>
        </w:rPr>
        <w:t>rograms:</w:t>
      </w:r>
    </w:p>
    <w:p w14:paraId="50D5881B" w14:textId="2B89D6E2" w:rsidR="00264EA4" w:rsidRPr="00264EA4" w:rsidRDefault="00264EA4" w:rsidP="00264EA4">
      <w:pPr>
        <w:ind w:right="24"/>
        <w:rPr>
          <w:rFonts w:cstheme="minorHAnsi"/>
        </w:rPr>
      </w:pPr>
      <w:r w:rsidRPr="00264EA4">
        <w:rPr>
          <w:rFonts w:cstheme="minorHAnsi"/>
          <w:b/>
          <w:bCs/>
          <w:u w:val="single"/>
        </w:rPr>
        <w:t xml:space="preserve">Childcare, Preschool, and </w:t>
      </w:r>
      <w:r w:rsidR="00F753CE">
        <w:rPr>
          <w:rFonts w:cstheme="minorHAnsi"/>
          <w:b/>
          <w:bCs/>
          <w:u w:val="single"/>
        </w:rPr>
        <w:t>Meals</w:t>
      </w:r>
      <w:r w:rsidRPr="00264EA4">
        <w:rPr>
          <w:rFonts w:cstheme="minorHAnsi"/>
          <w:b/>
          <w:bCs/>
          <w:u w:val="single"/>
        </w:rPr>
        <w:t>:</w:t>
      </w:r>
      <w:r w:rsidRPr="00264EA4">
        <w:rPr>
          <w:rFonts w:cstheme="minorHAnsi"/>
        </w:rPr>
        <w:t xml:space="preserve"> </w:t>
      </w:r>
      <w:r w:rsidRPr="00264EA4">
        <w:rPr>
          <w:rFonts w:cstheme="minorHAnsi"/>
        </w:rPr>
        <w:br/>
      </w:r>
    </w:p>
    <w:p w14:paraId="2AD3627B" w14:textId="62056F7F" w:rsidR="00264EA4" w:rsidRPr="00264EA4" w:rsidRDefault="00527CCA" w:rsidP="00264EA4">
      <w:pPr>
        <w:ind w:right="24"/>
        <w:rPr>
          <w:rFonts w:cstheme="minorHAnsi"/>
        </w:rPr>
      </w:pPr>
      <w:r>
        <w:rPr>
          <w:rFonts w:cstheme="minorHAnsi"/>
          <w:b/>
          <w:u w:val="single"/>
        </w:rPr>
        <w:t>Financial Assistance Sports and Swim - Afterschool:</w:t>
      </w:r>
      <w:r>
        <w:rPr>
          <w:rFonts w:cstheme="minorHAnsi"/>
          <w:b/>
          <w:u w:val="single"/>
        </w:rPr>
        <w:br/>
      </w:r>
    </w:p>
    <w:p w14:paraId="63610FD0" w14:textId="70395D86" w:rsidR="00264EA4" w:rsidRPr="00264EA4" w:rsidRDefault="00264EA4" w:rsidP="00264EA4">
      <w:pPr>
        <w:ind w:right="24"/>
        <w:rPr>
          <w:rFonts w:cstheme="minorHAnsi"/>
          <w:b/>
          <w:u w:val="single"/>
        </w:rPr>
      </w:pPr>
      <w:r w:rsidRPr="00264EA4">
        <w:rPr>
          <w:rFonts w:cstheme="minorHAnsi"/>
          <w:b/>
          <w:u w:val="single"/>
        </w:rPr>
        <w:t>Annual Cam</w:t>
      </w:r>
      <w:r>
        <w:rPr>
          <w:rFonts w:cstheme="minorHAnsi"/>
          <w:b/>
          <w:u w:val="single"/>
        </w:rPr>
        <w:t>paign for Financial Assistance</w:t>
      </w:r>
      <w:r w:rsidR="00527CCA">
        <w:rPr>
          <w:rFonts w:cstheme="minorHAnsi"/>
          <w:b/>
          <w:u w:val="single"/>
        </w:rPr>
        <w:t xml:space="preserve"> - Afterschool</w:t>
      </w:r>
      <w:r>
        <w:rPr>
          <w:rFonts w:cstheme="minorHAnsi"/>
          <w:b/>
          <w:u w:val="single"/>
        </w:rPr>
        <w:t>:</w:t>
      </w:r>
      <w:r>
        <w:rPr>
          <w:rFonts w:cstheme="minorHAnsi"/>
          <w:b/>
          <w:u w:val="single"/>
        </w:rPr>
        <w:br/>
      </w:r>
    </w:p>
    <w:p w14:paraId="657E5DCD" w14:textId="63C5CC59" w:rsidR="00264EA4" w:rsidRPr="00FE2D2F" w:rsidRDefault="00264EA4" w:rsidP="00264EA4">
      <w:pPr>
        <w:ind w:right="24"/>
        <w:rPr>
          <w:rFonts w:cstheme="minorHAnsi"/>
          <w:b/>
          <w:u w:val="single"/>
        </w:rPr>
      </w:pPr>
      <w:r>
        <w:rPr>
          <w:rFonts w:cstheme="minorHAnsi"/>
          <w:b/>
          <w:u w:val="single"/>
        </w:rPr>
        <w:t>SAW/Swim lessons/Swim Team:</w:t>
      </w:r>
      <w:r>
        <w:rPr>
          <w:rFonts w:cstheme="minorHAnsi"/>
          <w:b/>
          <w:u w:val="single"/>
        </w:rPr>
        <w:br/>
      </w:r>
    </w:p>
    <w:p w14:paraId="7E418EA4" w14:textId="363D571D" w:rsidR="00264EA4" w:rsidRPr="00264EA4" w:rsidRDefault="00264EA4" w:rsidP="00264EA4">
      <w:pPr>
        <w:ind w:right="24"/>
        <w:rPr>
          <w:rFonts w:cstheme="minorHAnsi"/>
        </w:rPr>
      </w:pPr>
      <w:r w:rsidRPr="00264EA4">
        <w:rPr>
          <w:rFonts w:cstheme="minorHAnsi"/>
          <w:b/>
          <w:u w:val="single"/>
        </w:rPr>
        <w:t>Early Learning Readin</w:t>
      </w:r>
      <w:r>
        <w:rPr>
          <w:rFonts w:cstheme="minorHAnsi"/>
          <w:b/>
          <w:u w:val="single"/>
        </w:rPr>
        <w:t>ess:</w:t>
      </w:r>
      <w:r>
        <w:rPr>
          <w:rFonts w:cstheme="minorHAnsi"/>
          <w:b/>
          <w:u w:val="single"/>
        </w:rPr>
        <w:br/>
      </w:r>
    </w:p>
    <w:p w14:paraId="06B7DAF9" w14:textId="1540067F" w:rsidR="00264EA4" w:rsidRPr="00FE2D2F" w:rsidRDefault="00264EA4" w:rsidP="00264EA4">
      <w:pPr>
        <w:ind w:right="24"/>
        <w:rPr>
          <w:rFonts w:cstheme="minorHAnsi"/>
        </w:rPr>
      </w:pPr>
      <w:r w:rsidRPr="00264EA4">
        <w:rPr>
          <w:rFonts w:cstheme="minorHAnsi"/>
          <w:b/>
          <w:u w:val="single"/>
        </w:rPr>
        <w:t xml:space="preserve">Y-Kids </w:t>
      </w:r>
      <w:proofErr w:type="gramStart"/>
      <w:r w:rsidRPr="00264EA4">
        <w:rPr>
          <w:rFonts w:cstheme="minorHAnsi"/>
          <w:b/>
          <w:u w:val="single"/>
        </w:rPr>
        <w:t>Pre School Programs</w:t>
      </w:r>
      <w:proofErr w:type="gramEnd"/>
      <w:r w:rsidRPr="00264EA4">
        <w:rPr>
          <w:rFonts w:cstheme="minorHAnsi"/>
          <w:b/>
          <w:u w:val="single"/>
        </w:rPr>
        <w:t>:</w:t>
      </w:r>
    </w:p>
    <w:p w14:paraId="2B011F7C" w14:textId="02ABD611" w:rsidR="00264EA4" w:rsidRPr="00264EA4" w:rsidRDefault="00264EA4" w:rsidP="00264EA4">
      <w:pPr>
        <w:ind w:right="24"/>
        <w:rPr>
          <w:rFonts w:cstheme="minorHAnsi"/>
        </w:rPr>
      </w:pPr>
      <w:r w:rsidRPr="00264EA4">
        <w:rPr>
          <w:rFonts w:cstheme="minorHAnsi"/>
          <w:b/>
          <w:u w:val="single"/>
        </w:rPr>
        <w:t>Day Camp – Out-of-School-Time Programs:</w:t>
      </w:r>
    </w:p>
    <w:p w14:paraId="1422A07B" w14:textId="03F8A36F" w:rsidR="004F32DE" w:rsidRDefault="00264EA4" w:rsidP="002538B4">
      <w:pPr>
        <w:ind w:right="24"/>
        <w:rPr>
          <w:rFonts w:cstheme="minorHAnsi"/>
        </w:rPr>
      </w:pPr>
      <w:proofErr w:type="gramStart"/>
      <w:r w:rsidRPr="00264EA4">
        <w:rPr>
          <w:rFonts w:cstheme="minorHAnsi"/>
          <w:b/>
          <w:u w:val="single"/>
        </w:rPr>
        <w:t>Year Round</w:t>
      </w:r>
      <w:proofErr w:type="gramEnd"/>
      <w:r w:rsidRPr="00264EA4">
        <w:rPr>
          <w:rFonts w:cstheme="minorHAnsi"/>
          <w:b/>
          <w:u w:val="single"/>
        </w:rPr>
        <w:t xml:space="preserve"> Food Program</w:t>
      </w:r>
      <w:r w:rsidRPr="00264EA4">
        <w:rPr>
          <w:rFonts w:cstheme="minorHAnsi"/>
        </w:rPr>
        <w:t>:</w:t>
      </w:r>
      <w:r w:rsidRPr="00264EA4">
        <w:rPr>
          <w:rFonts w:cstheme="minorHAnsi"/>
        </w:rPr>
        <w:br/>
      </w:r>
    </w:p>
    <w:p w14:paraId="3500122C" w14:textId="74A281EF" w:rsidR="00264EA4" w:rsidRPr="00264EA4" w:rsidRDefault="00264EA4" w:rsidP="002538B4">
      <w:pPr>
        <w:ind w:right="24"/>
        <w:rPr>
          <w:rFonts w:cstheme="minorHAnsi"/>
        </w:rPr>
      </w:pPr>
      <w:r w:rsidRPr="00264EA4">
        <w:rPr>
          <w:rFonts w:cstheme="minorHAnsi"/>
          <w:b/>
          <w:u w:val="single"/>
        </w:rPr>
        <w:t>STEM Programs:</w:t>
      </w:r>
      <w:r>
        <w:rPr>
          <w:rFonts w:cstheme="minorHAnsi"/>
          <w:b/>
          <w:u w:val="single"/>
        </w:rPr>
        <w:br/>
      </w:r>
      <w:bookmarkStart w:id="30" w:name="_Hlk112134055"/>
    </w:p>
    <w:bookmarkEnd w:id="30"/>
    <w:p w14:paraId="6DB94F8B" w14:textId="5445F215" w:rsidR="00264EA4" w:rsidRPr="00264EA4" w:rsidRDefault="00432B82" w:rsidP="00264EA4">
      <w:pPr>
        <w:ind w:right="24"/>
        <w:rPr>
          <w:rFonts w:cstheme="minorHAnsi"/>
        </w:rPr>
      </w:pPr>
      <w:r>
        <w:rPr>
          <w:rFonts w:cstheme="minorHAnsi"/>
          <w:b/>
          <w:u w:val="single"/>
        </w:rPr>
        <w:t>Every Little Step Counts</w:t>
      </w:r>
      <w:r w:rsidR="00264EA4" w:rsidRPr="00264EA4">
        <w:rPr>
          <w:rFonts w:cstheme="minorHAnsi"/>
        </w:rPr>
        <w:br/>
      </w:r>
      <w:bookmarkStart w:id="31" w:name="_Hlk70602511"/>
      <w:proofErr w:type="gramStart"/>
      <w:r w:rsidR="00264EA4" w:rsidRPr="00264EA4">
        <w:rPr>
          <w:rFonts w:cstheme="minorHAnsi"/>
        </w:rPr>
        <w:t xml:space="preserve">The </w:t>
      </w:r>
      <w:r>
        <w:rPr>
          <w:rFonts w:cstheme="minorHAnsi"/>
        </w:rPr>
        <w:t>Every</w:t>
      </w:r>
      <w:proofErr w:type="gramEnd"/>
      <w:r>
        <w:rPr>
          <w:rFonts w:cstheme="minorHAnsi"/>
        </w:rPr>
        <w:t xml:space="preserve"> Little Steps Counts</w:t>
      </w:r>
      <w:r w:rsidR="00264EA4" w:rsidRPr="00264EA4">
        <w:rPr>
          <w:rFonts w:cstheme="minorHAnsi"/>
        </w:rPr>
        <w:t xml:space="preserve"> program is an evidenced-based diabetes prevention program focused on improving health behaviors and health outcomes of high-risk children. </w:t>
      </w:r>
      <w:bookmarkEnd w:id="31"/>
    </w:p>
    <w:p w14:paraId="5BD95CF0" w14:textId="1A64E619" w:rsidR="00264EA4" w:rsidRPr="00264EA4" w:rsidRDefault="00264EA4" w:rsidP="00264EA4">
      <w:pPr>
        <w:ind w:right="24"/>
        <w:rPr>
          <w:rFonts w:cstheme="minorHAnsi"/>
        </w:rPr>
      </w:pPr>
      <w:r w:rsidRPr="00264EA4">
        <w:rPr>
          <w:rFonts w:cstheme="minorHAnsi"/>
          <w:b/>
          <w:u w:val="single"/>
        </w:rPr>
        <w:t>YMCA Club FIT</w:t>
      </w:r>
      <w:r w:rsidRPr="00264EA4">
        <w:rPr>
          <w:rFonts w:cstheme="minorHAnsi"/>
        </w:rPr>
        <w:br/>
        <w:t>YMCA Club FIT is a Fitness and Nutrition Initiative for Teens</w:t>
      </w:r>
      <w:r w:rsidR="002538B4">
        <w:rPr>
          <w:rFonts w:cstheme="minorHAnsi"/>
        </w:rPr>
        <w:t>…</w:t>
      </w:r>
    </w:p>
    <w:p w14:paraId="763C9D83" w14:textId="2BDC1816" w:rsidR="00264EA4" w:rsidRPr="00264EA4" w:rsidRDefault="00264EA4" w:rsidP="00264EA4">
      <w:pPr>
        <w:ind w:right="24"/>
        <w:rPr>
          <w:rFonts w:cstheme="minorHAnsi"/>
        </w:rPr>
      </w:pPr>
      <w:r w:rsidRPr="00264EA4">
        <w:rPr>
          <w:rFonts w:cstheme="minorHAnsi"/>
          <w:b/>
          <w:u w:val="single"/>
        </w:rPr>
        <w:t>Livestrong (Flagstaff and Scottsdale)</w:t>
      </w:r>
      <w:r w:rsidRPr="00264EA4">
        <w:rPr>
          <w:rFonts w:cstheme="minorHAnsi"/>
        </w:rPr>
        <w:br/>
        <w:t>The Flagstaff and Scottsdale/Paradise Valley Family YMCA branches offer our LIVESTRONG® at the YMCA program. LIVESTRONG® is offered free of charge at the YMCA for two 12-week sessions to any adult 18 years old or older living with or beyond cancer treatment. We work closely with local cancer treatment hospitals, clinics, and physicians to reach out to local cancer survivors who could benefit from the exercise program.</w:t>
      </w:r>
    </w:p>
    <w:p w14:paraId="0E73A82C" w14:textId="632FC701" w:rsidR="00264EA4" w:rsidRPr="00264EA4" w:rsidRDefault="00264EA4" w:rsidP="00264EA4">
      <w:pPr>
        <w:ind w:right="24"/>
        <w:rPr>
          <w:rFonts w:cstheme="minorHAnsi"/>
          <w:b/>
          <w:u w:val="single"/>
        </w:rPr>
      </w:pPr>
      <w:r w:rsidRPr="00264EA4">
        <w:rPr>
          <w:rFonts w:cstheme="minorHAnsi"/>
          <w:b/>
          <w:u w:val="single"/>
        </w:rPr>
        <w:t>Fo</w:t>
      </w:r>
      <w:r>
        <w:rPr>
          <w:rFonts w:cstheme="minorHAnsi"/>
          <w:b/>
          <w:u w:val="single"/>
        </w:rPr>
        <w:t>ster Care Workforce Development</w:t>
      </w:r>
      <w:r>
        <w:rPr>
          <w:rFonts w:cstheme="minorHAnsi"/>
          <w:b/>
          <w:u w:val="single"/>
        </w:rPr>
        <w:br/>
      </w:r>
      <w:r w:rsidRPr="00264EA4">
        <w:rPr>
          <w:rFonts w:cstheme="minorHAnsi"/>
        </w:rPr>
        <w:t>In Arizona, there are over 1</w:t>
      </w:r>
      <w:r w:rsidR="00C91F38">
        <w:rPr>
          <w:rFonts w:cstheme="minorHAnsi"/>
        </w:rPr>
        <w:t>5</w:t>
      </w:r>
      <w:r w:rsidRPr="00264EA4">
        <w:rPr>
          <w:rFonts w:cstheme="minorHAnsi"/>
        </w:rPr>
        <w:t xml:space="preserve">,000 children in foster care. Close to 1,800 are between the ages of sixteen and twenty—approaching the time when they will “age-out” of the system. The statistics for these children are dismal. Left with little support and carrying the repercussions of a turbulent childhood, they </w:t>
      </w:r>
      <w:r w:rsidRPr="00264EA4">
        <w:rPr>
          <w:rFonts w:cstheme="minorHAnsi"/>
        </w:rPr>
        <w:lastRenderedPageBreak/>
        <w:t xml:space="preserve">are more likely to be incarcerated, rely on public assistance, and suffer from mental and other health issues. One in five will become homeless, over half will be unemployed, and less than </w:t>
      </w:r>
      <w:proofErr w:type="gramStart"/>
      <w:r w:rsidRPr="00264EA4">
        <w:rPr>
          <w:rFonts w:cstheme="minorHAnsi"/>
        </w:rPr>
        <w:t>four-percent</w:t>
      </w:r>
      <w:proofErr w:type="gramEnd"/>
      <w:r w:rsidRPr="00264EA4">
        <w:rPr>
          <w:rFonts w:cstheme="minorHAnsi"/>
        </w:rPr>
        <w:t xml:space="preserve"> will earn a college degree.</w:t>
      </w:r>
    </w:p>
    <w:p w14:paraId="69A8EFB1" w14:textId="5A7FF286" w:rsidR="00A6206D" w:rsidRDefault="00264EA4" w:rsidP="00264EA4">
      <w:pPr>
        <w:ind w:right="24"/>
        <w:rPr>
          <w:rFonts w:cstheme="minorHAnsi"/>
        </w:rPr>
      </w:pPr>
      <w:r w:rsidRPr="00264EA4">
        <w:rPr>
          <w:rFonts w:cstheme="minorHAnsi"/>
        </w:rPr>
        <w:t xml:space="preserve">Guided by our mission, we intentionally reach out to our most vulnerable youth, including those in the foster care system, to ensure they have the support needed to become productive, healthy, and responsible adults. </w:t>
      </w:r>
    </w:p>
    <w:p w14:paraId="555CF983" w14:textId="77777777" w:rsidR="00264EA4" w:rsidRPr="00264EA4" w:rsidRDefault="00264EA4" w:rsidP="00264EA4">
      <w:pPr>
        <w:ind w:right="24"/>
        <w:rPr>
          <w:rFonts w:cstheme="minorHAnsi"/>
        </w:rPr>
      </w:pPr>
    </w:p>
    <w:p w14:paraId="246674DF" w14:textId="3594D704" w:rsidR="00A706AE" w:rsidRDefault="00264EA4" w:rsidP="00A706AE">
      <w:pPr>
        <w:ind w:right="24"/>
        <w:rPr>
          <w:rFonts w:cstheme="minorHAnsi"/>
        </w:rPr>
      </w:pPr>
      <w:bookmarkStart w:id="32" w:name="_Hlk138251992"/>
      <w:r>
        <w:rPr>
          <w:rFonts w:cstheme="minorHAnsi"/>
          <w:b/>
          <w:u w:val="single"/>
        </w:rPr>
        <w:t>Youth and Government</w:t>
      </w:r>
      <w:r>
        <w:rPr>
          <w:rFonts w:cstheme="minorHAnsi"/>
          <w:b/>
          <w:u w:val="single"/>
        </w:rPr>
        <w:br/>
      </w:r>
      <w:bookmarkStart w:id="33" w:name="_Hlk112134143"/>
      <w:r w:rsidR="00A706AE" w:rsidRPr="00264EA4">
        <w:rPr>
          <w:rFonts w:cstheme="minorHAnsi"/>
        </w:rPr>
        <w:t>Youth and Government is a national program of the Y that involves thousands of teens nationwide in state-organized, model-government programs</w:t>
      </w:r>
      <w:r w:rsidR="002538B4">
        <w:rPr>
          <w:rFonts w:cstheme="minorHAnsi"/>
        </w:rPr>
        <w:t>…</w:t>
      </w:r>
    </w:p>
    <w:p w14:paraId="47605610" w14:textId="77777777" w:rsidR="00FE2D2F" w:rsidRPr="00A706AE" w:rsidRDefault="00FE2D2F" w:rsidP="00A706AE">
      <w:pPr>
        <w:ind w:right="24"/>
        <w:rPr>
          <w:rFonts w:cstheme="minorHAnsi"/>
        </w:rPr>
      </w:pPr>
    </w:p>
    <w:bookmarkEnd w:id="32"/>
    <w:bookmarkEnd w:id="33"/>
    <w:p w14:paraId="607D30E6" w14:textId="6982D3C8" w:rsidR="00345D98" w:rsidRPr="00264EA4" w:rsidRDefault="002538B4" w:rsidP="009365E5">
      <w:pPr>
        <w:rPr>
          <w:rFonts w:cstheme="minorHAnsi"/>
        </w:rPr>
      </w:pPr>
      <w:r>
        <w:rPr>
          <w:rFonts w:cstheme="minorHAnsi"/>
        </w:rPr>
        <w:t>Add your unique programs and update on this page first for all changes so it is always accurate.</w:t>
      </w:r>
    </w:p>
    <w:sectPr w:rsidR="00345D98" w:rsidRPr="00264EA4" w:rsidSect="00FE2D2F">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53"/>
    <w:rsid w:val="00034417"/>
    <w:rsid w:val="00035638"/>
    <w:rsid w:val="000927B2"/>
    <w:rsid w:val="0009598A"/>
    <w:rsid w:val="00097BA1"/>
    <w:rsid w:val="000A6391"/>
    <w:rsid w:val="000B4F6C"/>
    <w:rsid w:val="00110903"/>
    <w:rsid w:val="00140BDA"/>
    <w:rsid w:val="00146763"/>
    <w:rsid w:val="00160A7C"/>
    <w:rsid w:val="0017337D"/>
    <w:rsid w:val="001811C1"/>
    <w:rsid w:val="0018202C"/>
    <w:rsid w:val="001A0F71"/>
    <w:rsid w:val="001C70BC"/>
    <w:rsid w:val="001E71EF"/>
    <w:rsid w:val="00201ED5"/>
    <w:rsid w:val="0021363B"/>
    <w:rsid w:val="0023187B"/>
    <w:rsid w:val="0024311A"/>
    <w:rsid w:val="002538B4"/>
    <w:rsid w:val="00263044"/>
    <w:rsid w:val="00264EA4"/>
    <w:rsid w:val="00265D1B"/>
    <w:rsid w:val="00273A18"/>
    <w:rsid w:val="00290173"/>
    <w:rsid w:val="00294A00"/>
    <w:rsid w:val="002A6A22"/>
    <w:rsid w:val="002B1EF6"/>
    <w:rsid w:val="002C7C61"/>
    <w:rsid w:val="002D0E6A"/>
    <w:rsid w:val="002D0E97"/>
    <w:rsid w:val="003102AF"/>
    <w:rsid w:val="003116DF"/>
    <w:rsid w:val="00316B43"/>
    <w:rsid w:val="00345D98"/>
    <w:rsid w:val="00370589"/>
    <w:rsid w:val="00371462"/>
    <w:rsid w:val="00371B04"/>
    <w:rsid w:val="003721DC"/>
    <w:rsid w:val="00393FE5"/>
    <w:rsid w:val="003C1879"/>
    <w:rsid w:val="004118CF"/>
    <w:rsid w:val="00432B82"/>
    <w:rsid w:val="00443C37"/>
    <w:rsid w:val="00453012"/>
    <w:rsid w:val="00454015"/>
    <w:rsid w:val="00466C9F"/>
    <w:rsid w:val="004F32DE"/>
    <w:rsid w:val="004F34FE"/>
    <w:rsid w:val="005220CD"/>
    <w:rsid w:val="00527CCA"/>
    <w:rsid w:val="00544AB7"/>
    <w:rsid w:val="005533BB"/>
    <w:rsid w:val="0057686D"/>
    <w:rsid w:val="0058153A"/>
    <w:rsid w:val="00583CDE"/>
    <w:rsid w:val="005851A3"/>
    <w:rsid w:val="005A2CE7"/>
    <w:rsid w:val="005B188C"/>
    <w:rsid w:val="005B59DB"/>
    <w:rsid w:val="005C798B"/>
    <w:rsid w:val="005E38F6"/>
    <w:rsid w:val="005E466E"/>
    <w:rsid w:val="005E73FF"/>
    <w:rsid w:val="005F24B4"/>
    <w:rsid w:val="005F34F5"/>
    <w:rsid w:val="00600205"/>
    <w:rsid w:val="00605B80"/>
    <w:rsid w:val="006213E4"/>
    <w:rsid w:val="00654F44"/>
    <w:rsid w:val="006A62D8"/>
    <w:rsid w:val="006B5C07"/>
    <w:rsid w:val="006C015B"/>
    <w:rsid w:val="006C61F6"/>
    <w:rsid w:val="006D41EA"/>
    <w:rsid w:val="006D7245"/>
    <w:rsid w:val="0075235F"/>
    <w:rsid w:val="007862B8"/>
    <w:rsid w:val="007966AD"/>
    <w:rsid w:val="00797873"/>
    <w:rsid w:val="007A3E9E"/>
    <w:rsid w:val="007B27C0"/>
    <w:rsid w:val="007D3891"/>
    <w:rsid w:val="00810C52"/>
    <w:rsid w:val="00812C97"/>
    <w:rsid w:val="008259ED"/>
    <w:rsid w:val="0082726D"/>
    <w:rsid w:val="0083175C"/>
    <w:rsid w:val="008475A8"/>
    <w:rsid w:val="00853A4C"/>
    <w:rsid w:val="008656C2"/>
    <w:rsid w:val="008A1458"/>
    <w:rsid w:val="008A4347"/>
    <w:rsid w:val="008B2E47"/>
    <w:rsid w:val="009035BB"/>
    <w:rsid w:val="00907989"/>
    <w:rsid w:val="009304AA"/>
    <w:rsid w:val="00936561"/>
    <w:rsid w:val="009365E5"/>
    <w:rsid w:val="0096699D"/>
    <w:rsid w:val="009A68CC"/>
    <w:rsid w:val="009F1808"/>
    <w:rsid w:val="00A47DAD"/>
    <w:rsid w:val="00A60352"/>
    <w:rsid w:val="00A6206D"/>
    <w:rsid w:val="00A706AE"/>
    <w:rsid w:val="00AA4AB7"/>
    <w:rsid w:val="00AC2A57"/>
    <w:rsid w:val="00AF6FC6"/>
    <w:rsid w:val="00B05A9F"/>
    <w:rsid w:val="00B122CD"/>
    <w:rsid w:val="00B35E52"/>
    <w:rsid w:val="00B548F6"/>
    <w:rsid w:val="00B6116B"/>
    <w:rsid w:val="00B71C7E"/>
    <w:rsid w:val="00BB7227"/>
    <w:rsid w:val="00BC114D"/>
    <w:rsid w:val="00BE5D31"/>
    <w:rsid w:val="00BE7B48"/>
    <w:rsid w:val="00BF6D0C"/>
    <w:rsid w:val="00C11D8B"/>
    <w:rsid w:val="00C32821"/>
    <w:rsid w:val="00C34AAE"/>
    <w:rsid w:val="00C4125F"/>
    <w:rsid w:val="00C43F82"/>
    <w:rsid w:val="00C44CBB"/>
    <w:rsid w:val="00C61532"/>
    <w:rsid w:val="00C62C24"/>
    <w:rsid w:val="00C91F38"/>
    <w:rsid w:val="00C92E91"/>
    <w:rsid w:val="00CA2B68"/>
    <w:rsid w:val="00CA3F5C"/>
    <w:rsid w:val="00CC2B12"/>
    <w:rsid w:val="00CF6681"/>
    <w:rsid w:val="00CF7242"/>
    <w:rsid w:val="00D070C7"/>
    <w:rsid w:val="00D21A87"/>
    <w:rsid w:val="00D2280C"/>
    <w:rsid w:val="00D515BC"/>
    <w:rsid w:val="00D61829"/>
    <w:rsid w:val="00D841CF"/>
    <w:rsid w:val="00D91E91"/>
    <w:rsid w:val="00D96E4E"/>
    <w:rsid w:val="00DA1B28"/>
    <w:rsid w:val="00DB752E"/>
    <w:rsid w:val="00DE6500"/>
    <w:rsid w:val="00E0713A"/>
    <w:rsid w:val="00E2469D"/>
    <w:rsid w:val="00E337D9"/>
    <w:rsid w:val="00E36FBB"/>
    <w:rsid w:val="00E55419"/>
    <w:rsid w:val="00E74024"/>
    <w:rsid w:val="00E91F29"/>
    <w:rsid w:val="00E93053"/>
    <w:rsid w:val="00EA4969"/>
    <w:rsid w:val="00EA7239"/>
    <w:rsid w:val="00EB4363"/>
    <w:rsid w:val="00F26062"/>
    <w:rsid w:val="00F753CE"/>
    <w:rsid w:val="00F76068"/>
    <w:rsid w:val="00F877D8"/>
    <w:rsid w:val="00F91157"/>
    <w:rsid w:val="00F9615B"/>
    <w:rsid w:val="00FB303A"/>
    <w:rsid w:val="00FD224D"/>
    <w:rsid w:val="00FE2D2F"/>
    <w:rsid w:val="00FE6547"/>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20F1"/>
  <w15:docId w15:val="{A30BC971-4169-4346-99DA-DE82B62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82"/>
    <w:pPr>
      <w:ind w:left="720"/>
      <w:contextualSpacing/>
    </w:pPr>
  </w:style>
  <w:style w:type="character" w:styleId="Hyperlink">
    <w:name w:val="Hyperlink"/>
    <w:basedOn w:val="DefaultParagraphFont"/>
    <w:uiPriority w:val="99"/>
    <w:unhideWhenUsed/>
    <w:rsid w:val="00853A4C"/>
    <w:rPr>
      <w:color w:val="0563C1" w:themeColor="hyperlink"/>
      <w:u w:val="single"/>
    </w:rPr>
  </w:style>
  <w:style w:type="character" w:styleId="UnresolvedMention">
    <w:name w:val="Unresolved Mention"/>
    <w:basedOn w:val="DefaultParagraphFont"/>
    <w:uiPriority w:val="99"/>
    <w:semiHidden/>
    <w:unhideWhenUsed/>
    <w:rsid w:val="0085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idestar.org/profile/86-0096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ynavigator.org/ein/860096799" TargetMode="External"/><Relationship Id="rId5" Type="http://schemas.openxmlformats.org/officeDocument/2006/relationships/hyperlink" Target="https://www.linkedin.com/company/vosymca" TargetMode="External"/><Relationship Id="rId4" Type="http://schemas.openxmlformats.org/officeDocument/2006/relationships/hyperlink" Target="https://www.facebook.com/ValleyYM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Valley of The Sun YMCA</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Conrad</dc:creator>
  <cp:keywords/>
  <dc:description/>
  <cp:lastModifiedBy>Erica Halpern</cp:lastModifiedBy>
  <cp:revision>2</cp:revision>
  <dcterms:created xsi:type="dcterms:W3CDTF">2023-11-15T15:45:00Z</dcterms:created>
  <dcterms:modified xsi:type="dcterms:W3CDTF">2023-11-15T15:45:00Z</dcterms:modified>
</cp:coreProperties>
</file>