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67" w:rsidRPr="00B376D0" w:rsidRDefault="00657626">
      <w:pPr>
        <w:rPr>
          <w:rFonts w:ascii="Myriad Pro" w:hAnsi="Myriad Pro" w:cstheme="minorHAnsi"/>
          <w:b/>
          <w:sz w:val="40"/>
        </w:rPr>
      </w:pPr>
      <w:bookmarkStart w:id="0" w:name="_GoBack"/>
      <w:bookmarkEnd w:id="0"/>
      <w:proofErr w:type="gramStart"/>
      <w:r w:rsidRPr="00B376D0">
        <w:rPr>
          <w:rFonts w:ascii="Myriad Pro" w:hAnsi="Myriad Pro" w:cstheme="minorHAnsi"/>
          <w:b/>
          <w:sz w:val="40"/>
        </w:rPr>
        <w:t>A Day</w:t>
      </w:r>
      <w:proofErr w:type="gramEnd"/>
      <w:r w:rsidRPr="00B376D0">
        <w:rPr>
          <w:rFonts w:ascii="Myriad Pro" w:hAnsi="Myriad Pro" w:cstheme="minorHAnsi"/>
          <w:b/>
          <w:sz w:val="40"/>
        </w:rPr>
        <w:t xml:space="preserve"> </w:t>
      </w:r>
      <w:r w:rsidRPr="00B376D0">
        <w:rPr>
          <w:rFonts w:ascii="Myriad Pro" w:hAnsi="Myriad Pro" w:cstheme="minorHAnsi"/>
          <w:b/>
          <w:i/>
          <w:sz w:val="40"/>
          <w:u w:val="single"/>
        </w:rPr>
        <w:t>Tue</w:t>
      </w:r>
      <w:r w:rsidRPr="00B376D0">
        <w:rPr>
          <w:rFonts w:ascii="Myriad Pro" w:hAnsi="Myriad Pro" w:cstheme="minorHAnsi"/>
          <w:b/>
          <w:sz w:val="40"/>
        </w:rPr>
        <w:t xml:space="preserve"> Give</w:t>
      </w:r>
    </w:p>
    <w:p w:rsidR="00657626" w:rsidRPr="00E427E0" w:rsidRDefault="00657626" w:rsidP="00657626">
      <w:pPr>
        <w:spacing w:after="0" w:line="240" w:lineRule="auto"/>
        <w:rPr>
          <w:rFonts w:ascii="Myriad Pro" w:eastAsia="Times New Roman" w:hAnsi="Myriad Pro" w:cstheme="minorHAnsi"/>
          <w:b/>
          <w:color w:val="000000"/>
          <w:kern w:val="36"/>
          <w:sz w:val="28"/>
          <w:szCs w:val="36"/>
          <w:lang w:eastAsia="en-CA"/>
        </w:rPr>
      </w:pPr>
      <w:r w:rsidRPr="00E427E0">
        <w:rPr>
          <w:rFonts w:ascii="Myriad Pro" w:eastAsia="Times New Roman" w:hAnsi="Myriad Pro" w:cstheme="minorHAnsi"/>
          <w:b/>
          <w:color w:val="000000"/>
          <w:kern w:val="36"/>
          <w:sz w:val="28"/>
          <w:szCs w:val="36"/>
          <w:lang w:eastAsia="en-CA"/>
        </w:rPr>
        <w:t>Giving Tuesday Background</w:t>
      </w:r>
    </w:p>
    <w:p w:rsidR="00657626" w:rsidRPr="00657626" w:rsidRDefault="00657626" w:rsidP="00657626">
      <w:pPr>
        <w:spacing w:after="0" w:line="240" w:lineRule="auto"/>
        <w:rPr>
          <w:rFonts w:ascii="Myriad Pro" w:eastAsia="Times New Roman" w:hAnsi="Myriad Pro" w:cstheme="minorHAnsi"/>
          <w:sz w:val="24"/>
          <w:szCs w:val="24"/>
          <w:lang w:eastAsia="en-CA"/>
        </w:rPr>
      </w:pPr>
      <w:r w:rsidRPr="00657626">
        <w:rPr>
          <w:rFonts w:ascii="Myriad Pro" w:eastAsia="Times New Roman" w:hAnsi="Myriad Pro" w:cstheme="minorHAnsi"/>
          <w:color w:val="000000"/>
          <w:lang w:eastAsia="en-CA"/>
        </w:rPr>
        <w:t>#</w:t>
      </w:r>
      <w:proofErr w:type="spellStart"/>
      <w:r w:rsidRPr="00657626">
        <w:rPr>
          <w:rFonts w:ascii="Myriad Pro" w:eastAsia="Times New Roman" w:hAnsi="Myriad Pro" w:cstheme="minorHAnsi"/>
          <w:color w:val="000000"/>
          <w:lang w:eastAsia="en-CA"/>
        </w:rPr>
        <w:t>GivingTuesday</w:t>
      </w:r>
      <w:proofErr w:type="spellEnd"/>
      <w:r w:rsidRPr="00657626">
        <w:rPr>
          <w:rFonts w:ascii="Myriad Pro" w:eastAsia="Times New Roman" w:hAnsi="Myriad Pro" w:cstheme="minorHAnsi"/>
          <w:color w:val="000000"/>
          <w:lang w:eastAsia="en-CA"/>
        </w:rPr>
        <w:t xml:space="preserve"> is a movement that has become a global phenomenon. Started in 2012 by a United Natio</w:t>
      </w:r>
      <w:r w:rsidR="0061288D">
        <w:rPr>
          <w:rFonts w:ascii="Myriad Pro" w:eastAsia="Times New Roman" w:hAnsi="Myriad Pro" w:cstheme="minorHAnsi"/>
          <w:color w:val="000000"/>
          <w:lang w:eastAsia="en-CA"/>
        </w:rPr>
        <w:t>ns foundation based in the U.S.</w:t>
      </w:r>
      <w:r w:rsidRPr="00657626">
        <w:rPr>
          <w:rFonts w:ascii="Myriad Pro" w:eastAsia="Times New Roman" w:hAnsi="Myriad Pro" w:cstheme="minorHAnsi"/>
          <w:color w:val="000000"/>
          <w:lang w:eastAsia="en-CA"/>
        </w:rPr>
        <w:t xml:space="preserve"> </w:t>
      </w:r>
      <w:r w:rsidR="0061288D">
        <w:rPr>
          <w:rFonts w:ascii="Myriad Pro" w:eastAsia="Times New Roman" w:hAnsi="Myriad Pro" w:cstheme="minorHAnsi"/>
          <w:color w:val="000000"/>
          <w:lang w:eastAsia="en-CA"/>
        </w:rPr>
        <w:t xml:space="preserve">and coming to Canada in 2013, </w:t>
      </w:r>
      <w:r w:rsidRPr="00657626">
        <w:rPr>
          <w:rFonts w:ascii="Myriad Pro" w:eastAsia="Times New Roman" w:hAnsi="Myriad Pro" w:cstheme="minorHAnsi"/>
          <w:color w:val="000000"/>
          <w:lang w:eastAsia="en-CA"/>
        </w:rPr>
        <w:t>#</w:t>
      </w:r>
      <w:proofErr w:type="spellStart"/>
      <w:r w:rsidRPr="00657626">
        <w:rPr>
          <w:rFonts w:ascii="Myriad Pro" w:eastAsia="Times New Roman" w:hAnsi="Myriad Pro" w:cstheme="minorHAnsi"/>
          <w:color w:val="000000"/>
          <w:lang w:eastAsia="en-CA"/>
        </w:rPr>
        <w:t>GivingTuesday</w:t>
      </w:r>
      <w:proofErr w:type="spellEnd"/>
      <w:r w:rsidRPr="00657626">
        <w:rPr>
          <w:rFonts w:ascii="Myriad Pro" w:eastAsia="Times New Roman" w:hAnsi="Myriad Pro" w:cstheme="minorHAnsi"/>
          <w:color w:val="000000"/>
          <w:lang w:eastAsia="en-CA"/>
        </w:rPr>
        <w:t xml:space="preserve"> is a day marked for giving and volunteering, taking place each year following Black Friday and Cyber Monday (US). #</w:t>
      </w:r>
      <w:proofErr w:type="spellStart"/>
      <w:r w:rsidRPr="00657626">
        <w:rPr>
          <w:rFonts w:ascii="Myriad Pro" w:eastAsia="Times New Roman" w:hAnsi="Myriad Pro" w:cstheme="minorHAnsi"/>
          <w:color w:val="000000"/>
          <w:lang w:eastAsia="en-CA"/>
        </w:rPr>
        <w:t>GivingTuesdayCa</w:t>
      </w:r>
      <w:proofErr w:type="spellEnd"/>
      <w:r w:rsidRPr="00657626">
        <w:rPr>
          <w:rFonts w:ascii="Myriad Pro" w:eastAsia="Times New Roman" w:hAnsi="Myriad Pro" w:cstheme="minorHAnsi"/>
          <w:color w:val="000000"/>
          <w:lang w:eastAsia="en-CA"/>
        </w:rPr>
        <w:t xml:space="preserve"> and #</w:t>
      </w:r>
      <w:proofErr w:type="spellStart"/>
      <w:r w:rsidRPr="00657626">
        <w:rPr>
          <w:rFonts w:ascii="Myriad Pro" w:eastAsia="Times New Roman" w:hAnsi="Myriad Pro" w:cstheme="minorHAnsi"/>
          <w:color w:val="000000"/>
          <w:lang w:eastAsia="en-CA"/>
        </w:rPr>
        <w:t>GivingTuesday</w:t>
      </w:r>
      <w:proofErr w:type="spellEnd"/>
      <w:r w:rsidRPr="00657626">
        <w:rPr>
          <w:rFonts w:ascii="Myriad Pro" w:eastAsia="Times New Roman" w:hAnsi="Myriad Pro" w:cstheme="minorHAnsi"/>
          <w:color w:val="000000"/>
          <w:lang w:eastAsia="en-CA"/>
        </w:rPr>
        <w:t xml:space="preserve"> trended all day on Twitter with 100,000+ mentions, and there were proclamations across the country highlighting the day in 2015.</w:t>
      </w:r>
    </w:p>
    <w:p w:rsidR="00A1711D" w:rsidRPr="00B376D0" w:rsidRDefault="00657626" w:rsidP="00657626">
      <w:pPr>
        <w:spacing w:after="0" w:line="240" w:lineRule="auto"/>
        <w:rPr>
          <w:rFonts w:ascii="Myriad Pro" w:eastAsia="Times New Roman" w:hAnsi="Myriad Pro" w:cstheme="minorHAnsi"/>
          <w:color w:val="000000"/>
          <w:lang w:eastAsia="en-CA"/>
        </w:rPr>
      </w:pPr>
      <w:r w:rsidRPr="00657626">
        <w:rPr>
          <w:rFonts w:ascii="Myriad Pro" w:eastAsia="Times New Roman" w:hAnsi="Myriad Pro" w:cstheme="minorHAnsi"/>
          <w:color w:val="000000"/>
          <w:lang w:eastAsia="en-CA"/>
        </w:rPr>
        <w:br/>
      </w:r>
      <w:r w:rsidRPr="00B376D0">
        <w:rPr>
          <w:rFonts w:ascii="Myriad Pro" w:eastAsia="Times New Roman" w:hAnsi="Myriad Pro" w:cstheme="minorHAnsi"/>
          <w:color w:val="000000"/>
          <w:lang w:eastAsia="en-CA"/>
        </w:rPr>
        <w:t>In 2015, the YMCA of Simcoe/</w:t>
      </w:r>
      <w:proofErr w:type="spellStart"/>
      <w:r w:rsidRPr="00B376D0">
        <w:rPr>
          <w:rFonts w:ascii="Myriad Pro" w:eastAsia="Times New Roman" w:hAnsi="Myriad Pro" w:cstheme="minorHAnsi"/>
          <w:color w:val="000000"/>
          <w:lang w:eastAsia="en-CA"/>
        </w:rPr>
        <w:t>Muskoka</w:t>
      </w:r>
      <w:proofErr w:type="spellEnd"/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recognized </w:t>
      </w:r>
      <w:proofErr w:type="spellStart"/>
      <w:r w:rsidRPr="00B376D0">
        <w:rPr>
          <w:rFonts w:ascii="Myriad Pro" w:eastAsia="Times New Roman" w:hAnsi="Myriad Pro" w:cstheme="minorHAnsi"/>
          <w:color w:val="000000"/>
          <w:lang w:eastAsia="en-CA"/>
        </w:rPr>
        <w:t>GivingTuesday</w:t>
      </w:r>
      <w:proofErr w:type="spellEnd"/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as an opportunity to </w:t>
      </w:r>
      <w:r w:rsidR="00A1711D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engage </w:t>
      </w:r>
      <w:r w:rsidR="00CB78E9" w:rsidRPr="00B376D0">
        <w:rPr>
          <w:rFonts w:ascii="Myriad Pro" w:eastAsia="Times New Roman" w:hAnsi="Myriad Pro" w:cstheme="minorHAnsi"/>
          <w:color w:val="000000"/>
          <w:lang w:eastAsia="en-CA"/>
        </w:rPr>
        <w:t>our</w:t>
      </w:r>
      <w:r w:rsidR="00A1711D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stakeholders and raise our charitable profile. There was no financial goal and the day was used merely to spark conversation and engage people on social media. </w:t>
      </w:r>
    </w:p>
    <w:p w:rsidR="00A1711D" w:rsidRPr="00B376D0" w:rsidRDefault="00A1711D" w:rsidP="00657626">
      <w:pPr>
        <w:spacing w:after="0" w:line="240" w:lineRule="auto"/>
        <w:rPr>
          <w:rFonts w:ascii="Myriad Pro" w:eastAsia="Times New Roman" w:hAnsi="Myriad Pro" w:cstheme="minorHAnsi"/>
          <w:color w:val="000000"/>
          <w:lang w:eastAsia="en-CA"/>
        </w:rPr>
      </w:pPr>
    </w:p>
    <w:p w:rsidR="0061288D" w:rsidRDefault="00A1711D" w:rsidP="003F5E60">
      <w:pPr>
        <w:spacing w:after="0" w:line="240" w:lineRule="auto"/>
        <w:rPr>
          <w:rFonts w:ascii="Myriad Pro" w:eastAsia="Times New Roman" w:hAnsi="Myriad Pro" w:cstheme="minorHAnsi"/>
          <w:color w:val="000000"/>
          <w:lang w:eastAsia="en-CA"/>
        </w:rPr>
      </w:pPr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In 2016, the YMCA of Simcoe/Muskoka decided to use </w:t>
      </w:r>
      <w:proofErr w:type="spellStart"/>
      <w:r w:rsidRPr="00B376D0">
        <w:rPr>
          <w:rFonts w:ascii="Myriad Pro" w:eastAsia="Times New Roman" w:hAnsi="Myriad Pro" w:cstheme="minorHAnsi"/>
          <w:color w:val="000000"/>
          <w:lang w:eastAsia="en-CA"/>
        </w:rPr>
        <w:t>GivingTuesday</w:t>
      </w:r>
      <w:proofErr w:type="spellEnd"/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as an opportunity to launch its community campaign. More importantly, it was a chance to empower staff at all levels to be a part of an association wide campaign, and have direct impact. These </w:t>
      </w:r>
      <w:proofErr w:type="gramStart"/>
      <w:r w:rsidRPr="00B376D0">
        <w:rPr>
          <w:rFonts w:ascii="Myriad Pro" w:eastAsia="Times New Roman" w:hAnsi="Myriad Pro" w:cstheme="minorHAnsi"/>
          <w:color w:val="000000"/>
          <w:lang w:eastAsia="en-CA"/>
        </w:rPr>
        <w:t>peer to peer</w:t>
      </w:r>
      <w:proofErr w:type="gramEnd"/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appeals would not only spark conversations and shares, it would </w:t>
      </w:r>
      <w:r w:rsidR="00F949D0" w:rsidRPr="00B376D0">
        <w:rPr>
          <w:rFonts w:ascii="Myriad Pro" w:eastAsia="Times New Roman" w:hAnsi="Myriad Pro" w:cstheme="minorHAnsi"/>
          <w:color w:val="000000"/>
          <w:lang w:eastAsia="en-CA"/>
        </w:rPr>
        <w:t>kick start</w:t>
      </w:r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</w:t>
      </w:r>
      <w:r w:rsidR="00F949D0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year-end appeals and support </w:t>
      </w:r>
      <w:r w:rsidR="00CB78E9" w:rsidRPr="00B376D0">
        <w:rPr>
          <w:rFonts w:ascii="Myriad Pro" w:eastAsia="Times New Roman" w:hAnsi="Myriad Pro" w:cstheme="minorHAnsi"/>
          <w:color w:val="000000"/>
          <w:lang w:eastAsia="en-CA"/>
        </w:rPr>
        <w:t>our</w:t>
      </w:r>
      <w:r w:rsidR="003F5E60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signature</w:t>
      </w:r>
      <w:r w:rsidR="00F949D0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 event</w:t>
      </w:r>
      <w:r w:rsidR="003F5E60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, </w:t>
      </w:r>
      <w:r w:rsidR="003F5E60" w:rsidRPr="00B376D0">
        <w:rPr>
          <w:rFonts w:ascii="Myriad Pro" w:eastAsia="Times New Roman" w:hAnsi="Myriad Pro" w:cstheme="minorHAnsi"/>
          <w:i/>
          <w:color w:val="000000"/>
          <w:lang w:eastAsia="en-CA"/>
        </w:rPr>
        <w:t>Move To Give</w:t>
      </w:r>
      <w:r w:rsidR="00F949D0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. </w:t>
      </w:r>
      <w:r w:rsidR="00667EA9">
        <w:rPr>
          <w:rFonts w:ascii="Myriad Pro" w:eastAsia="Times New Roman" w:hAnsi="Myriad Pro" w:cstheme="minorHAnsi"/>
          <w:color w:val="000000"/>
          <w:lang w:eastAsia="en-CA"/>
        </w:rPr>
        <w:t xml:space="preserve">This campaign </w:t>
      </w:r>
      <w:r w:rsidR="0096006B">
        <w:rPr>
          <w:rFonts w:ascii="Myriad Pro" w:eastAsia="Times New Roman" w:hAnsi="Myriad Pro" w:cstheme="minorHAnsi"/>
          <w:color w:val="000000"/>
          <w:lang w:eastAsia="en-CA"/>
        </w:rPr>
        <w:t xml:space="preserve">was also an opportunity to </w:t>
      </w:r>
      <w:r w:rsidR="00667EA9">
        <w:rPr>
          <w:rFonts w:ascii="Myriad Pro" w:eastAsia="Times New Roman" w:hAnsi="Myriad Pro" w:cstheme="minorHAnsi"/>
          <w:color w:val="000000"/>
          <w:lang w:eastAsia="en-CA"/>
        </w:rPr>
        <w:t>use graphic elements</w:t>
      </w:r>
      <w:r w:rsidR="0096006B">
        <w:rPr>
          <w:rFonts w:ascii="Myriad Pro" w:eastAsia="Times New Roman" w:hAnsi="Myriad Pro" w:cstheme="minorHAnsi"/>
          <w:color w:val="000000"/>
          <w:lang w:eastAsia="en-CA"/>
        </w:rPr>
        <w:t xml:space="preserve"> </w:t>
      </w:r>
      <w:r w:rsidR="00667EA9">
        <w:rPr>
          <w:rFonts w:ascii="Myriad Pro" w:eastAsia="Times New Roman" w:hAnsi="Myriad Pro" w:cstheme="minorHAnsi"/>
          <w:color w:val="000000"/>
          <w:lang w:eastAsia="en-CA"/>
        </w:rPr>
        <w:t xml:space="preserve">created for the </w:t>
      </w:r>
      <w:r w:rsidR="0096006B">
        <w:rPr>
          <w:rFonts w:ascii="Myriad Pro" w:eastAsia="Times New Roman" w:hAnsi="Myriad Pro" w:cstheme="minorHAnsi"/>
          <w:color w:val="000000"/>
          <w:lang w:eastAsia="en-CA"/>
        </w:rPr>
        <w:t xml:space="preserve">most current </w:t>
      </w:r>
      <w:r w:rsidR="00667EA9">
        <w:rPr>
          <w:rFonts w:ascii="Myriad Pro" w:eastAsia="Times New Roman" w:hAnsi="Myriad Pro" w:cstheme="minorHAnsi"/>
          <w:color w:val="000000"/>
          <w:lang w:eastAsia="en-CA"/>
        </w:rPr>
        <w:t>Annual Report</w:t>
      </w:r>
      <w:r w:rsidR="0096006B">
        <w:rPr>
          <w:rFonts w:ascii="Myriad Pro" w:eastAsia="Times New Roman" w:hAnsi="Myriad Pro" w:cstheme="minorHAnsi"/>
          <w:color w:val="000000"/>
          <w:lang w:eastAsia="en-CA"/>
        </w:rPr>
        <w:t xml:space="preserve"> and really helps explain what the YMCA does.</w:t>
      </w:r>
    </w:p>
    <w:p w:rsidR="0061288D" w:rsidRDefault="0061288D" w:rsidP="003F5E60">
      <w:pPr>
        <w:spacing w:after="0" w:line="240" w:lineRule="auto"/>
        <w:rPr>
          <w:rFonts w:ascii="Myriad Pro" w:eastAsia="Times New Roman" w:hAnsi="Myriad Pro" w:cstheme="minorHAnsi"/>
          <w:color w:val="000000"/>
          <w:lang w:eastAsia="en-CA"/>
        </w:rPr>
      </w:pPr>
    </w:p>
    <w:p w:rsidR="00657626" w:rsidRPr="00E427E0" w:rsidRDefault="003F5E60" w:rsidP="003F5E60">
      <w:pPr>
        <w:spacing w:after="0" w:line="240" w:lineRule="auto"/>
        <w:rPr>
          <w:rFonts w:ascii="Myriad Pro" w:eastAsia="Times New Roman" w:hAnsi="Myriad Pro" w:cstheme="minorHAnsi"/>
          <w:b/>
          <w:bCs/>
          <w:kern w:val="36"/>
          <w:sz w:val="40"/>
          <w:szCs w:val="48"/>
          <w:lang w:eastAsia="en-CA"/>
        </w:rPr>
      </w:pPr>
      <w:r w:rsidRPr="00E427E0">
        <w:rPr>
          <w:rFonts w:ascii="Myriad Pro" w:eastAsia="Times New Roman" w:hAnsi="Myriad Pro" w:cstheme="minorHAnsi"/>
          <w:b/>
          <w:color w:val="000000"/>
          <w:kern w:val="36"/>
          <w:sz w:val="28"/>
          <w:szCs w:val="36"/>
          <w:lang w:eastAsia="en-CA"/>
        </w:rPr>
        <w:t>Campaign Objectives</w:t>
      </w:r>
    </w:p>
    <w:p w:rsidR="000D5969" w:rsidRPr="00657626" w:rsidRDefault="00697D02" w:rsidP="000D5969">
      <w:pPr>
        <w:numPr>
          <w:ilvl w:val="0"/>
          <w:numId w:val="2"/>
        </w:numPr>
        <w:spacing w:after="0" w:line="240" w:lineRule="auto"/>
        <w:textAlignment w:val="baseline"/>
        <w:rPr>
          <w:rFonts w:ascii="Myriad Pro" w:eastAsia="Times New Roman" w:hAnsi="Myriad Pro" w:cstheme="minorHAnsi"/>
          <w:color w:val="000000"/>
          <w:lang w:eastAsia="en-CA"/>
        </w:rPr>
      </w:pPr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Social Media Instigators: </w:t>
      </w:r>
      <w:r w:rsidR="000D5969" w:rsidRPr="00657626">
        <w:rPr>
          <w:rFonts w:ascii="Myriad Pro" w:eastAsia="Times New Roman" w:hAnsi="Myriad Pro" w:cstheme="minorHAnsi"/>
          <w:color w:val="000000"/>
          <w:lang w:eastAsia="en-CA"/>
        </w:rPr>
        <w:t>Get 50 staff and</w:t>
      </w:r>
      <w:r w:rsidR="000D5969" w:rsidRPr="00B376D0">
        <w:rPr>
          <w:rFonts w:ascii="Myriad Pro" w:eastAsia="Times New Roman" w:hAnsi="Myriad Pro" w:cstheme="minorHAnsi"/>
          <w:color w:val="000000"/>
          <w:lang w:eastAsia="en-CA"/>
        </w:rPr>
        <w:t>/or</w:t>
      </w:r>
      <w:r w:rsidR="000D5969" w:rsidRPr="00657626">
        <w:rPr>
          <w:rFonts w:ascii="Myriad Pro" w:eastAsia="Times New Roman" w:hAnsi="Myriad Pro" w:cstheme="minorHAnsi"/>
          <w:color w:val="000000"/>
          <w:lang w:eastAsia="en-CA"/>
        </w:rPr>
        <w:t xml:space="preserve"> volunteers to be social media </w:t>
      </w:r>
      <w:r w:rsidR="000D5969" w:rsidRPr="00B376D0">
        <w:rPr>
          <w:rFonts w:ascii="Myriad Pro" w:eastAsia="Times New Roman" w:hAnsi="Myriad Pro" w:cstheme="minorHAnsi"/>
          <w:color w:val="000000"/>
          <w:lang w:eastAsia="en-CA"/>
        </w:rPr>
        <w:t>instigators</w:t>
      </w:r>
      <w:r w:rsidR="000D5969" w:rsidRPr="00657626">
        <w:rPr>
          <w:rFonts w:ascii="Myriad Pro" w:eastAsia="Times New Roman" w:hAnsi="Myriad Pro" w:cstheme="minorHAnsi"/>
          <w:color w:val="000000"/>
          <w:lang w:eastAsia="en-CA"/>
        </w:rPr>
        <w:t>, promoting #</w:t>
      </w:r>
      <w:proofErr w:type="spellStart"/>
      <w:r w:rsidR="000D5969" w:rsidRPr="00657626">
        <w:rPr>
          <w:rFonts w:ascii="Myriad Pro" w:eastAsia="Times New Roman" w:hAnsi="Myriad Pro" w:cstheme="minorHAnsi"/>
          <w:color w:val="000000"/>
          <w:lang w:eastAsia="en-CA"/>
        </w:rPr>
        <w:t>GivingTuesday</w:t>
      </w:r>
      <w:proofErr w:type="spellEnd"/>
      <w:r w:rsidR="000D5969" w:rsidRPr="00657626">
        <w:rPr>
          <w:rFonts w:ascii="Myriad Pro" w:eastAsia="Times New Roman" w:hAnsi="Myriad Pro" w:cstheme="minorHAnsi"/>
          <w:color w:val="000000"/>
          <w:lang w:eastAsia="en-CA"/>
        </w:rPr>
        <w:t>.</w:t>
      </w:r>
    </w:p>
    <w:p w:rsidR="000D5969" w:rsidRPr="00B376D0" w:rsidRDefault="00697D02" w:rsidP="00657626">
      <w:pPr>
        <w:numPr>
          <w:ilvl w:val="0"/>
          <w:numId w:val="2"/>
        </w:numPr>
        <w:spacing w:after="0" w:line="240" w:lineRule="auto"/>
        <w:textAlignment w:val="baseline"/>
        <w:rPr>
          <w:rFonts w:ascii="Myriad Pro" w:eastAsia="Times New Roman" w:hAnsi="Myriad Pro" w:cstheme="minorHAnsi"/>
          <w:color w:val="000000"/>
          <w:lang w:eastAsia="en-CA"/>
        </w:rPr>
      </w:pPr>
      <w:r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Campaign Financial goal: </w:t>
      </w:r>
      <w:r w:rsidR="000D5969" w:rsidRPr="00B376D0">
        <w:rPr>
          <w:rFonts w:ascii="Myriad Pro" w:eastAsia="Times New Roman" w:hAnsi="Myriad Pro" w:cstheme="minorHAnsi"/>
          <w:color w:val="000000"/>
          <w:lang w:eastAsia="en-CA"/>
        </w:rPr>
        <w:t xml:space="preserve">To raise $6,500 in one day, representing 1% of our Annual Campaign goal </w:t>
      </w:r>
    </w:p>
    <w:p w:rsidR="00CB78E9" w:rsidRDefault="00657626" w:rsidP="00A7121A">
      <w:pPr>
        <w:numPr>
          <w:ilvl w:val="0"/>
          <w:numId w:val="2"/>
        </w:numPr>
        <w:spacing w:after="0" w:line="240" w:lineRule="auto"/>
        <w:textAlignment w:val="baseline"/>
        <w:rPr>
          <w:rFonts w:ascii="Myriad Pro" w:eastAsia="Times New Roman" w:hAnsi="Myriad Pro" w:cstheme="minorHAnsi"/>
          <w:color w:val="000000"/>
          <w:lang w:eastAsia="en-CA"/>
        </w:rPr>
      </w:pPr>
      <w:r w:rsidRPr="00657626">
        <w:rPr>
          <w:rFonts w:ascii="Myriad Pro" w:eastAsia="Times New Roman" w:hAnsi="Myriad Pro" w:cstheme="minorHAnsi"/>
          <w:color w:val="000000"/>
          <w:lang w:eastAsia="en-CA"/>
        </w:rPr>
        <w:t>Simplify the donation process by making access less than 2 clicks and providing pre-selected amounts.</w:t>
      </w:r>
      <w:r w:rsidR="0096006B">
        <w:rPr>
          <w:rFonts w:ascii="Myriad Pro" w:eastAsia="Times New Roman" w:hAnsi="Myriad Pro" w:cstheme="minorHAnsi"/>
          <w:color w:val="000000"/>
          <w:lang w:eastAsia="en-CA"/>
        </w:rPr>
        <w:t xml:space="preserve"> </w:t>
      </w:r>
    </w:p>
    <w:p w:rsidR="0096006B" w:rsidRPr="00B376D0" w:rsidRDefault="0096006B" w:rsidP="0096006B">
      <w:pPr>
        <w:spacing w:after="0" w:line="240" w:lineRule="auto"/>
        <w:ind w:left="720"/>
        <w:textAlignment w:val="baseline"/>
        <w:rPr>
          <w:rFonts w:ascii="Myriad Pro" w:eastAsia="Times New Roman" w:hAnsi="Myriad Pro" w:cstheme="minorHAnsi"/>
          <w:color w:val="000000"/>
          <w:lang w:eastAsia="en-CA"/>
        </w:rPr>
      </w:pPr>
    </w:p>
    <w:p w:rsidR="000D5969" w:rsidRPr="00827C82" w:rsidRDefault="000D5969" w:rsidP="000D5969">
      <w:pPr>
        <w:spacing w:after="0"/>
        <w:rPr>
          <w:rFonts w:ascii="Myriad Pro" w:hAnsi="Myriad Pro" w:cstheme="minorHAnsi"/>
          <w:b/>
          <w:sz w:val="24"/>
        </w:rPr>
      </w:pPr>
      <w:r w:rsidRPr="00827C82">
        <w:rPr>
          <w:rFonts w:ascii="Myriad Pro" w:hAnsi="Myriad Pro" w:cstheme="minorHAnsi"/>
          <w:b/>
          <w:sz w:val="24"/>
        </w:rPr>
        <w:t>Social Media Instigators</w:t>
      </w:r>
    </w:p>
    <w:p w:rsidR="00907A6F" w:rsidRPr="00B376D0" w:rsidRDefault="0096006B" w:rsidP="00827C82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/>
          <w:lang w:eastAsia="en-CA"/>
        </w:rPr>
      </w:pPr>
      <w:r>
        <w:rPr>
          <w:rFonts w:ascii="Myriad Pro" w:eastAsia="Times New Roman" w:hAnsi="Myriad Pro" w:cs="Arial"/>
          <w:color w:val="000000"/>
          <w:lang w:eastAsia="en-CA"/>
        </w:rPr>
        <w:t>Too often we</w:t>
      </w:r>
      <w:r w:rsidR="00CF3679" w:rsidRPr="00B376D0">
        <w:rPr>
          <w:rFonts w:ascii="Myriad Pro" w:eastAsia="Times New Roman" w:hAnsi="Myriad Pro" w:cs="Arial"/>
          <w:color w:val="000000"/>
          <w:lang w:eastAsia="en-CA"/>
        </w:rPr>
        <w:t xml:space="preserve"> rely on leadership to be an organization</w:t>
      </w:r>
      <w:r>
        <w:rPr>
          <w:rFonts w:ascii="Myriad Pro" w:eastAsia="Times New Roman" w:hAnsi="Myriad Pro" w:cs="Arial"/>
          <w:color w:val="000000"/>
          <w:lang w:eastAsia="en-CA"/>
        </w:rPr>
        <w:t>’</w:t>
      </w:r>
      <w:r w:rsidR="00CF3679" w:rsidRPr="00B376D0">
        <w:rPr>
          <w:rFonts w:ascii="Myriad Pro" w:eastAsia="Times New Roman" w:hAnsi="Myriad Pro" w:cs="Arial"/>
          <w:color w:val="000000"/>
          <w:lang w:eastAsia="en-CA"/>
        </w:rPr>
        <w:t xml:space="preserve">s connectors, </w:t>
      </w:r>
      <w:r>
        <w:rPr>
          <w:rFonts w:ascii="Myriad Pro" w:eastAsia="Times New Roman" w:hAnsi="Myriad Pro" w:cs="Arial"/>
          <w:color w:val="000000"/>
          <w:lang w:eastAsia="en-CA"/>
        </w:rPr>
        <w:t>as they often have</w:t>
      </w:r>
      <w:r w:rsidR="00CF3679" w:rsidRPr="00B376D0">
        <w:rPr>
          <w:rFonts w:ascii="Myriad Pro" w:eastAsia="Times New Roman" w:hAnsi="Myriad Pro" w:cs="Arial"/>
          <w:color w:val="000000"/>
          <w:lang w:eastAsia="en-CA"/>
        </w:rPr>
        <w:t xml:space="preserve"> the most extensive network. However, it’s the frontline staff who have the best stories and experiences with the people who are most impacted by the work we do.</w:t>
      </w:r>
      <w:r w:rsidR="00C176F1" w:rsidRPr="00B376D0">
        <w:rPr>
          <w:rFonts w:ascii="Myriad Pro" w:eastAsia="Times New Roman" w:hAnsi="Myriad Pro" w:cs="Arial"/>
          <w:color w:val="000000"/>
          <w:lang w:eastAsia="en-CA"/>
        </w:rPr>
        <w:t xml:space="preserve"> The </w:t>
      </w:r>
      <w:proofErr w:type="spellStart"/>
      <w:r w:rsidR="00C176F1" w:rsidRPr="00B376D0">
        <w:rPr>
          <w:rFonts w:ascii="Myriad Pro" w:eastAsia="Times New Roman" w:hAnsi="Myriad Pro" w:cs="Arial"/>
          <w:color w:val="000000"/>
          <w:lang w:eastAsia="en-CA"/>
        </w:rPr>
        <w:t>GivingTuesday</w:t>
      </w:r>
      <w:proofErr w:type="spellEnd"/>
      <w:r w:rsidR="00C176F1" w:rsidRPr="00B376D0">
        <w:rPr>
          <w:rFonts w:ascii="Myriad Pro" w:eastAsia="Times New Roman" w:hAnsi="Myriad Pro" w:cs="Arial"/>
          <w:color w:val="000000"/>
          <w:lang w:eastAsia="en-CA"/>
        </w:rPr>
        <w:t xml:space="preserve"> campaign was the perfect opportunity to connect our philanthropic cause to frontline staff. In order to support our instigators, we created a toolkit for sharing information on social feeds. </w:t>
      </w:r>
      <w:r>
        <w:rPr>
          <w:rFonts w:ascii="Myriad Pro" w:eastAsia="Times New Roman" w:hAnsi="Myriad Pro" w:cs="Arial"/>
          <w:color w:val="000000"/>
          <w:lang w:eastAsia="en-CA"/>
        </w:rPr>
        <w:t>The toolkit consisted of:</w:t>
      </w:r>
    </w:p>
    <w:p w:rsidR="00907A6F" w:rsidRPr="00B376D0" w:rsidRDefault="00907A6F" w:rsidP="004C5B91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ind w:left="714" w:hanging="357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>Profile images for social media accounts: Facebook, Twitter, Instagram</w:t>
      </w:r>
    </w:p>
    <w:p w:rsidR="00907A6F" w:rsidRPr="00B376D0" w:rsidRDefault="00907A6F" w:rsidP="00907A6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>Cover/Header images for social media accounts: Facebook, Twitter</w:t>
      </w:r>
    </w:p>
    <w:p w:rsidR="00907A6F" w:rsidRPr="00B376D0" w:rsidRDefault="00907A6F" w:rsidP="00907A6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>Social Media posts for all platforms, including text and images</w:t>
      </w:r>
    </w:p>
    <w:p w:rsidR="00907A6F" w:rsidRPr="00B376D0" w:rsidRDefault="00907A6F" w:rsidP="00907A6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proofErr w:type="gramStart"/>
      <w:r w:rsidRPr="00B376D0">
        <w:rPr>
          <w:rFonts w:ascii="Myriad Pro" w:eastAsia="Times New Roman" w:hAnsi="Myriad Pro" w:cs="Arial"/>
          <w:color w:val="000000"/>
          <w:lang w:eastAsia="en-CA"/>
        </w:rPr>
        <w:t>Email/private message scripts for personal asks</w:t>
      </w:r>
      <w:proofErr w:type="gramEnd"/>
      <w:r w:rsidRPr="00B376D0">
        <w:rPr>
          <w:rFonts w:ascii="Myriad Pro" w:eastAsia="Times New Roman" w:hAnsi="Myriad Pro" w:cs="Arial"/>
          <w:color w:val="000000"/>
          <w:lang w:eastAsia="en-CA"/>
        </w:rPr>
        <w:t>.</w:t>
      </w:r>
    </w:p>
    <w:p w:rsidR="00907A6F" w:rsidRPr="00B376D0" w:rsidRDefault="00907A6F" w:rsidP="00907A6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>How to videos addressing the 5-W’</w:t>
      </w:r>
      <w:r w:rsidR="00697D02" w:rsidRPr="00B376D0">
        <w:rPr>
          <w:rFonts w:ascii="Myriad Pro" w:eastAsia="Times New Roman" w:hAnsi="Myriad Pro" w:cs="Arial"/>
          <w:color w:val="000000"/>
          <w:lang w:eastAsia="en-CA"/>
        </w:rPr>
        <w:t>s for the social instigators</w:t>
      </w:r>
    </w:p>
    <w:p w:rsidR="0096006B" w:rsidRPr="00CB0E6D" w:rsidRDefault="00A7121A" w:rsidP="00827C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Myriad Pro" w:eastAsia="Times New Roman" w:hAnsi="Myriad Pro" w:cs="Arial"/>
          <w:b/>
          <w:color w:val="000000"/>
          <w:lang w:eastAsia="en-CA"/>
        </w:rPr>
      </w:pPr>
      <w:r w:rsidRPr="00CB0E6D">
        <w:rPr>
          <w:rFonts w:ascii="Myriad Pro" w:eastAsia="Times New Roman" w:hAnsi="Myriad Pro" w:cs="Arial"/>
          <w:color w:val="000000"/>
          <w:lang w:eastAsia="en-CA"/>
        </w:rPr>
        <w:t>Video – “How do I Build Healthy Communities?”</w:t>
      </w:r>
    </w:p>
    <w:p w:rsidR="00C176F1" w:rsidRPr="00827C82" w:rsidRDefault="00C176F1" w:rsidP="0096006B">
      <w:pPr>
        <w:shd w:val="clear" w:color="auto" w:fill="FFFFFF"/>
        <w:spacing w:after="0" w:line="240" w:lineRule="auto"/>
        <w:rPr>
          <w:rFonts w:ascii="Myriad Pro" w:eastAsia="Times New Roman" w:hAnsi="Myriad Pro" w:cs="Arial"/>
          <w:b/>
          <w:color w:val="000000"/>
          <w:sz w:val="20"/>
          <w:lang w:eastAsia="en-CA"/>
        </w:rPr>
      </w:pPr>
      <w:r w:rsidRPr="00827C82">
        <w:rPr>
          <w:rFonts w:ascii="Myriad Pro" w:eastAsia="Times New Roman" w:hAnsi="Myriad Pro" w:cs="Arial"/>
          <w:b/>
          <w:color w:val="000000"/>
          <w:lang w:eastAsia="en-CA"/>
        </w:rPr>
        <w:t>Facebook</w:t>
      </w:r>
      <w:r w:rsidRPr="00827C82">
        <w:rPr>
          <w:rFonts w:ascii="Myriad Pro" w:eastAsia="Times New Roman" w:hAnsi="Myriad Pro" w:cs="Arial"/>
          <w:b/>
          <w:color w:val="000000"/>
          <w:sz w:val="20"/>
          <w:lang w:eastAsia="en-CA"/>
        </w:rPr>
        <w:t>:</w:t>
      </w:r>
    </w:p>
    <w:p w:rsidR="00484966" w:rsidRPr="00827C82" w:rsidRDefault="00484966" w:rsidP="0096006B">
      <w:pPr>
        <w:shd w:val="clear" w:color="auto" w:fill="FFFFFF"/>
        <w:spacing w:after="0" w:line="240" w:lineRule="auto"/>
        <w:ind w:firstLine="357"/>
        <w:rPr>
          <w:rFonts w:ascii="Myriad Pro" w:eastAsia="Times New Roman" w:hAnsi="Myriad Pro" w:cs="Arial"/>
          <w:b/>
          <w:color w:val="000000"/>
          <w:lang w:eastAsia="en-CA"/>
        </w:rPr>
      </w:pPr>
      <w:r w:rsidRPr="00827C82">
        <w:rPr>
          <w:rFonts w:ascii="Myriad Pro" w:eastAsia="Times New Roman" w:hAnsi="Myriad Pro" w:cs="Arial"/>
          <w:b/>
          <w:color w:val="000000"/>
          <w:lang w:eastAsia="en-CA"/>
        </w:rPr>
        <w:t xml:space="preserve">Sample Posts: </w:t>
      </w:r>
    </w:p>
    <w:p w:rsidR="00484966" w:rsidRPr="00B376D0" w:rsidRDefault="00484966" w:rsidP="004849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t>“We make a living by what we get. We make a life by what we give.” – Winston Churchill. Help the #YMCASM build healthy communities by donating on 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>.</w:t>
      </w:r>
      <w:hyperlink r:id="rId6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 xml:space="preserve"> 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http://bit.ly/2fi6xBG</w:t>
        </w:r>
      </w:hyperlink>
    </w:p>
    <w:p w:rsidR="00484966" w:rsidRPr="00B376D0" w:rsidRDefault="00484966" w:rsidP="004849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t>“The value of a man resides in what he gives and not in what he is capable of receiving.” – Albert Einstein. Help me support the #YMCASM in reaching their 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goal and make a donation.</w:t>
      </w:r>
      <w:hyperlink r:id="rId7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 xml:space="preserve"> 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http://bit.ly/2fi6xBG</w:t>
        </w:r>
      </w:hyperlink>
    </w:p>
    <w:p w:rsidR="00484966" w:rsidRPr="00B376D0" w:rsidRDefault="00484966" w:rsidP="0048496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lastRenderedPageBreak/>
        <w:t>How do you like to give back to your community? Support #YMCASM on 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and donate now!</w:t>
      </w:r>
      <w:hyperlink r:id="rId8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 xml:space="preserve"> 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http://bit.ly/2fi6xBG</w:t>
        </w:r>
      </w:hyperlink>
    </w:p>
    <w:p w:rsidR="008E2450" w:rsidRPr="00827C82" w:rsidRDefault="00484966" w:rsidP="00827C8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t>I invite all of you to join the 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movement to celebrate giving and encourage people to Feel Great Giving during the Holiday Season.</w:t>
      </w:r>
      <w:hyperlink r:id="rId9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 xml:space="preserve"> 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http://bit.ly/2fi6xBG</w:t>
        </w:r>
      </w:hyperlink>
    </w:p>
    <w:p w:rsidR="00640987" w:rsidRDefault="00640987" w:rsidP="00640987">
      <w:pPr>
        <w:pStyle w:val="NormalWeb"/>
        <w:spacing w:before="0" w:beforeAutospacing="0" w:after="0" w:afterAutospacing="0"/>
        <w:ind w:left="360"/>
        <w:textAlignment w:val="baseline"/>
        <w:rPr>
          <w:rFonts w:ascii="Myriad Pro" w:hAnsi="Myriad Pro" w:cstheme="minorHAnsi"/>
          <w:b/>
          <w:color w:val="000000"/>
          <w:sz w:val="22"/>
        </w:rPr>
      </w:pPr>
      <w:r w:rsidRPr="00827C82">
        <w:rPr>
          <w:rFonts w:ascii="Myriad Pro" w:hAnsi="Myriad Pro" w:cstheme="minorHAnsi"/>
          <w:b/>
          <w:color w:val="000000"/>
          <w:sz w:val="22"/>
        </w:rPr>
        <w:t>Sample Graphics:</w:t>
      </w:r>
    </w:p>
    <w:p w:rsidR="00827C82" w:rsidRPr="00827C82" w:rsidRDefault="00827C82" w:rsidP="00640987">
      <w:pPr>
        <w:pStyle w:val="NormalWeb"/>
        <w:spacing w:before="0" w:beforeAutospacing="0" w:after="0" w:afterAutospacing="0"/>
        <w:ind w:left="360"/>
        <w:textAlignment w:val="baseline"/>
        <w:rPr>
          <w:rFonts w:ascii="Myriad Pro" w:hAnsi="Myriad Pro" w:cstheme="minorHAnsi"/>
          <w:b/>
          <w:color w:val="000000"/>
          <w:sz w:val="22"/>
        </w:rPr>
      </w:pPr>
      <w:r w:rsidRPr="00B376D0">
        <w:rPr>
          <w:rFonts w:ascii="Myriad Pro" w:hAnsi="Myriad Pro"/>
          <w:noProof/>
          <w:lang w:val="en-US" w:eastAsia="en-US"/>
        </w:rPr>
        <w:drawing>
          <wp:inline distT="0" distB="0" distL="0" distR="0">
            <wp:extent cx="5620293" cy="2001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427" cy="20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1A" w:rsidRPr="00827C82" w:rsidRDefault="00A7121A" w:rsidP="008E2450">
      <w:pPr>
        <w:shd w:val="clear" w:color="auto" w:fill="FFFFFF"/>
        <w:spacing w:before="100" w:beforeAutospacing="1" w:after="0" w:line="240" w:lineRule="auto"/>
        <w:ind w:firstLine="357"/>
        <w:rPr>
          <w:rFonts w:ascii="Myriad Pro" w:eastAsia="Times New Roman" w:hAnsi="Myriad Pro" w:cs="Arial"/>
          <w:b/>
          <w:color w:val="000000"/>
          <w:lang w:eastAsia="en-CA"/>
        </w:rPr>
      </w:pPr>
      <w:r w:rsidRPr="00827C82">
        <w:rPr>
          <w:rFonts w:ascii="Myriad Pro" w:eastAsia="Times New Roman" w:hAnsi="Myriad Pro" w:cs="Arial"/>
          <w:b/>
          <w:color w:val="000000"/>
          <w:lang w:eastAsia="en-CA"/>
        </w:rPr>
        <w:t>Video – “How do I build Healthy Communities?”</w:t>
      </w:r>
    </w:p>
    <w:p w:rsidR="00E1680E" w:rsidRPr="00B376D0" w:rsidRDefault="00E1680E" w:rsidP="00E1680E">
      <w:pPr>
        <w:pStyle w:val="ListParagraph"/>
        <w:spacing w:after="0"/>
        <w:rPr>
          <w:rFonts w:ascii="Myriad Pro" w:hAnsi="Myriad Pro" w:cstheme="minorHAnsi"/>
        </w:rPr>
      </w:pPr>
      <w:r w:rsidRPr="00B376D0">
        <w:rPr>
          <w:rFonts w:ascii="Myriad Pro" w:hAnsi="Myriad Pro" w:cstheme="minorHAnsi"/>
        </w:rPr>
        <w:t xml:space="preserve">By featuring staff from across the diverse program areas offered by the YMCA of Simcoe/Muskoka, we were able to emphasize our cause – Building Healthy Communities. This 90 second video concept featured staff, including the CEO, </w:t>
      </w:r>
      <w:r w:rsidR="0096006B">
        <w:rPr>
          <w:rFonts w:ascii="Myriad Pro" w:hAnsi="Myriad Pro" w:cstheme="minorHAnsi"/>
        </w:rPr>
        <w:t>connecting our programs to our cause and saying thank you to our donors.</w:t>
      </w:r>
    </w:p>
    <w:p w:rsidR="00A7121A" w:rsidRPr="00B376D0" w:rsidRDefault="00A7121A" w:rsidP="00E1680E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ind w:left="1434" w:hanging="357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 xml:space="preserve">Link: </w:t>
      </w:r>
      <w:hyperlink r:id="rId11" w:history="1">
        <w:r w:rsidRPr="00B376D0">
          <w:rPr>
            <w:rStyle w:val="Hyperlink"/>
            <w:rFonts w:ascii="Myriad Pro" w:eastAsia="Times New Roman" w:hAnsi="Myriad Pro" w:cs="Arial"/>
            <w:lang w:eastAsia="en-CA"/>
          </w:rPr>
          <w:t>https://youtu.be/nz-G7csDPAQ</w:t>
        </w:r>
      </w:hyperlink>
      <w:r w:rsidRPr="00B376D0">
        <w:rPr>
          <w:rFonts w:ascii="Myriad Pro" w:eastAsia="Times New Roman" w:hAnsi="Myriad Pro" w:cs="Arial"/>
          <w:color w:val="000000"/>
          <w:lang w:eastAsia="en-CA"/>
        </w:rPr>
        <w:t xml:space="preserve"> </w:t>
      </w:r>
    </w:p>
    <w:p w:rsidR="00A7121A" w:rsidRPr="00B376D0" w:rsidRDefault="0096006B" w:rsidP="00A7121A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>
        <w:rPr>
          <w:rFonts w:ascii="Myriad Pro" w:eastAsia="Times New Roman" w:hAnsi="Myriad Pro" w:cs="Arial"/>
          <w:color w:val="000000"/>
          <w:lang w:eastAsia="en-CA"/>
        </w:rPr>
        <w:t xml:space="preserve">In the week following </w:t>
      </w:r>
      <w:proofErr w:type="spellStart"/>
      <w:r>
        <w:rPr>
          <w:rFonts w:ascii="Myriad Pro" w:eastAsia="Times New Roman" w:hAnsi="Myriad Pro" w:cs="Arial"/>
          <w:color w:val="000000"/>
          <w:lang w:eastAsia="en-CA"/>
        </w:rPr>
        <w:t>GivingTuesday</w:t>
      </w:r>
      <w:proofErr w:type="spellEnd"/>
      <w:r>
        <w:rPr>
          <w:rFonts w:ascii="Myriad Pro" w:eastAsia="Times New Roman" w:hAnsi="Myriad Pro" w:cs="Arial"/>
          <w:color w:val="000000"/>
          <w:lang w:eastAsia="en-CA"/>
        </w:rPr>
        <w:t xml:space="preserve">, the video </w:t>
      </w:r>
      <w:r w:rsidR="004C5B91">
        <w:rPr>
          <w:rFonts w:ascii="Myriad Pro" w:eastAsia="Times New Roman" w:hAnsi="Myriad Pro" w:cs="Arial"/>
          <w:color w:val="000000"/>
          <w:lang w:eastAsia="en-CA"/>
        </w:rPr>
        <w:t>was</w:t>
      </w:r>
      <w:r>
        <w:rPr>
          <w:rFonts w:ascii="Myriad Pro" w:eastAsia="Times New Roman" w:hAnsi="Myriad Pro" w:cs="Arial"/>
          <w:color w:val="000000"/>
          <w:lang w:eastAsia="en-CA"/>
        </w:rPr>
        <w:t xml:space="preserve"> viewed 3,883</w:t>
      </w:r>
      <w:r w:rsidR="00A7121A" w:rsidRPr="00B376D0">
        <w:rPr>
          <w:rFonts w:ascii="Myriad Pro" w:eastAsia="Times New Roman" w:hAnsi="Myriad Pro" w:cs="Arial"/>
          <w:color w:val="000000"/>
          <w:lang w:eastAsia="en-CA"/>
        </w:rPr>
        <w:t xml:space="preserve"> times, by 3,510 unique viewers</w:t>
      </w:r>
    </w:p>
    <w:p w:rsidR="00A7121A" w:rsidRPr="00B376D0" w:rsidRDefault="004C5B91" w:rsidP="00A7121A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>
        <w:rPr>
          <w:rFonts w:ascii="Myriad Pro" w:eastAsia="Times New Roman" w:hAnsi="Myriad Pro" w:cs="Arial"/>
          <w:color w:val="000000"/>
          <w:lang w:eastAsia="en-CA"/>
        </w:rPr>
        <w:t>Video reach was</w:t>
      </w:r>
      <w:r w:rsidR="00A7121A" w:rsidRPr="00B376D0">
        <w:rPr>
          <w:rFonts w:ascii="Myriad Pro" w:eastAsia="Times New Roman" w:hAnsi="Myriad Pro" w:cs="Arial"/>
          <w:color w:val="000000"/>
          <w:lang w:eastAsia="en-CA"/>
        </w:rPr>
        <w:t xml:space="preserve"> 11,759 people</w:t>
      </w:r>
    </w:p>
    <w:p w:rsidR="00A7121A" w:rsidRPr="00B376D0" w:rsidRDefault="00A7121A" w:rsidP="00A7121A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>289 people engaged with this post, with 197 reactions (156 from shares), 18 comments (16 from shares)</w:t>
      </w:r>
    </w:p>
    <w:p w:rsidR="00E1680E" w:rsidRPr="00B376D0" w:rsidRDefault="00A7121A" w:rsidP="00A7121A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lang w:eastAsia="en-CA"/>
        </w:rPr>
      </w:pPr>
      <w:r w:rsidRPr="00B376D0">
        <w:rPr>
          <w:rFonts w:ascii="Myriad Pro" w:eastAsia="Times New Roman" w:hAnsi="Myriad Pro" w:cs="Arial"/>
          <w:color w:val="000000"/>
          <w:lang w:eastAsia="en-CA"/>
        </w:rPr>
        <w:t>This post was shared 74 time</w:t>
      </w:r>
      <w:r w:rsidR="00E1680E" w:rsidRPr="00B376D0">
        <w:rPr>
          <w:rFonts w:ascii="Myriad Pro" w:eastAsia="Times New Roman" w:hAnsi="Myriad Pro" w:cs="Arial"/>
          <w:color w:val="000000"/>
          <w:lang w:eastAsia="en-CA"/>
        </w:rPr>
        <w:t>s!</w:t>
      </w:r>
    </w:p>
    <w:p w:rsidR="00E1680E" w:rsidRPr="00B376D0" w:rsidRDefault="00E1680E" w:rsidP="00E1680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Myriad Pro" w:eastAsia="Times New Roman" w:hAnsi="Myriad Pro" w:cs="Arial"/>
          <w:color w:val="000000"/>
          <w:sz w:val="19"/>
          <w:szCs w:val="19"/>
          <w:lang w:eastAsia="en-CA"/>
        </w:rPr>
      </w:pPr>
    </w:p>
    <w:p w:rsidR="00E1680E" w:rsidRPr="00B376D0" w:rsidRDefault="00E1680E" w:rsidP="00E1680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Myriad Pro" w:eastAsia="Times New Roman" w:hAnsi="Myriad Pro" w:cs="Arial"/>
          <w:color w:val="000000"/>
          <w:sz w:val="19"/>
          <w:szCs w:val="19"/>
          <w:lang w:eastAsia="en-CA"/>
        </w:rPr>
      </w:pPr>
      <w:r w:rsidRPr="00B376D0">
        <w:rPr>
          <w:rFonts w:ascii="Myriad Pro" w:hAnsi="Myriad Pro"/>
          <w:noProof/>
          <w:lang w:val="en-US"/>
        </w:rPr>
        <w:drawing>
          <wp:inline distT="0" distB="0" distL="0" distR="0">
            <wp:extent cx="3899140" cy="151550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418" cy="15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6F1" w:rsidRPr="00B376D0" w:rsidRDefault="00C176F1" w:rsidP="00F73079">
      <w:pPr>
        <w:shd w:val="clear" w:color="auto" w:fill="FFFFFF"/>
        <w:spacing w:before="100" w:beforeAutospacing="1" w:after="0" w:line="240" w:lineRule="auto"/>
        <w:rPr>
          <w:rFonts w:ascii="Myriad Pro" w:eastAsia="Times New Roman" w:hAnsi="Myriad Pro" w:cs="Arial"/>
          <w:b/>
          <w:color w:val="000000"/>
          <w:lang w:eastAsia="en-CA"/>
        </w:rPr>
      </w:pPr>
      <w:r w:rsidRPr="00B376D0">
        <w:rPr>
          <w:rFonts w:ascii="Myriad Pro" w:eastAsia="Times New Roman" w:hAnsi="Myriad Pro" w:cs="Arial"/>
          <w:b/>
          <w:color w:val="000000"/>
          <w:lang w:eastAsia="en-CA"/>
        </w:rPr>
        <w:t>Twitter:</w:t>
      </w:r>
      <w:r w:rsidR="00CB78E9" w:rsidRPr="00B376D0">
        <w:rPr>
          <w:rFonts w:ascii="Myriad Pro" w:eastAsia="Times New Roman" w:hAnsi="Myriad Pro" w:cs="Arial"/>
          <w:b/>
          <w:color w:val="000000"/>
          <w:lang w:eastAsia="en-CA"/>
        </w:rPr>
        <w:t xml:space="preserve"> </w:t>
      </w:r>
    </w:p>
    <w:p w:rsidR="00484966" w:rsidRPr="00B376D0" w:rsidRDefault="00484966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lang w:eastAsia="en-CA"/>
        </w:rPr>
      </w:pPr>
      <w:r w:rsidRPr="00B376D0">
        <w:rPr>
          <w:rFonts w:ascii="Myriad Pro" w:eastAsia="Times New Roman" w:hAnsi="Myriad Pro" w:cs="Arial"/>
          <w:b/>
          <w:color w:val="000000"/>
          <w:lang w:eastAsia="en-CA"/>
        </w:rPr>
        <w:t xml:space="preserve">Sample posts: </w:t>
      </w:r>
    </w:p>
    <w:p w:rsidR="00484966" w:rsidRPr="00B376D0" w:rsidRDefault="00484966" w:rsidP="0048496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Ever thought u could "give back" a little more? What </w:t>
      </w:r>
      <w:proofErr w:type="gramStart"/>
      <w:r w:rsidRPr="00B376D0">
        <w:rPr>
          <w:rFonts w:ascii="Myriad Pro" w:hAnsi="Myriad Pro" w:cstheme="minorHAnsi"/>
          <w:color w:val="000000"/>
          <w:sz w:val="22"/>
          <w:szCs w:val="22"/>
        </w:rPr>
        <w:t>are</w:t>
      </w:r>
      <w:proofErr w:type="gram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u waiting for?</w:t>
      </w:r>
      <w:hyperlink r:id="rId13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 xml:space="preserve"> 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http://bit.ly/2fxQ5OD</w:t>
        </w:r>
      </w:hyperlink>
      <w:r w:rsidRPr="00B376D0">
        <w:rPr>
          <w:rFonts w:ascii="Myriad Pro" w:hAnsi="Myriad Pro" w:cstheme="minorHAnsi"/>
          <w:color w:val="A3AAAE"/>
          <w:sz w:val="22"/>
          <w:szCs w:val="22"/>
        </w:rPr>
        <w:t xml:space="preserve"> </w:t>
      </w:r>
      <w:r w:rsidRPr="00B376D0">
        <w:rPr>
          <w:rFonts w:ascii="Myriad Pro" w:hAnsi="Myriad Pro" w:cstheme="minorHAnsi"/>
          <w:color w:val="000000"/>
          <w:sz w:val="22"/>
          <w:szCs w:val="22"/>
        </w:rPr>
        <w:t>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@YMCASM</w:t>
      </w:r>
    </w:p>
    <w:p w:rsidR="00484966" w:rsidRPr="00B376D0" w:rsidRDefault="00484966" w:rsidP="0048496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t>Feel Great Giving.</w:t>
      </w:r>
      <w:hyperlink r:id="rId14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 xml:space="preserve"> 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http://bit.ly/2fxQ5OD</w:t>
        </w:r>
      </w:hyperlink>
      <w:r w:rsidRPr="00B376D0">
        <w:rPr>
          <w:rFonts w:ascii="Myriad Pro" w:hAnsi="Myriad Pro" w:cstheme="minorHAnsi"/>
          <w:color w:val="A3AAAE"/>
          <w:sz w:val="22"/>
          <w:szCs w:val="22"/>
        </w:rPr>
        <w:t xml:space="preserve"> </w:t>
      </w:r>
      <w:r w:rsidRPr="00B376D0">
        <w:rPr>
          <w:rFonts w:ascii="Myriad Pro" w:hAnsi="Myriad Pro" w:cstheme="minorHAnsi"/>
          <w:color w:val="000000"/>
          <w:sz w:val="22"/>
          <w:szCs w:val="22"/>
        </w:rPr>
        <w:t>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@YMCASM</w:t>
      </w:r>
    </w:p>
    <w:p w:rsidR="00484966" w:rsidRPr="00B376D0" w:rsidRDefault="00484966" w:rsidP="0048496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Myriad Pro" w:hAnsi="Myriad Pro" w:cstheme="minorHAnsi"/>
          <w:color w:val="000000"/>
          <w:sz w:val="22"/>
          <w:szCs w:val="22"/>
        </w:rPr>
      </w:pPr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We are so grateful for your support. We couldn’t build healthier communities without you. </w:t>
      </w:r>
      <w:hyperlink r:id="rId15" w:history="1">
        <w:r w:rsidRPr="00B376D0">
          <w:rPr>
            <w:rStyle w:val="Hyperlink"/>
            <w:rFonts w:ascii="Myriad Pro" w:hAnsi="Myriad Pro" w:cstheme="minorHAnsi"/>
            <w:color w:val="000000"/>
            <w:sz w:val="22"/>
            <w:szCs w:val="22"/>
          </w:rPr>
          <w:t> </w:t>
        </w:r>
        <w:r w:rsidRPr="00B376D0">
          <w:rPr>
            <w:rStyle w:val="Hyperlink"/>
            <w:rFonts w:ascii="Myriad Pro" w:hAnsi="Myriad Pro" w:cstheme="minorHAnsi"/>
            <w:color w:val="1155CC"/>
            <w:sz w:val="22"/>
            <w:szCs w:val="22"/>
          </w:rPr>
          <w:t>http://bit.ly/2fxQ5OD</w:t>
        </w:r>
      </w:hyperlink>
      <w:r w:rsidRPr="00B376D0">
        <w:rPr>
          <w:rFonts w:ascii="Myriad Pro" w:hAnsi="Myriad Pro" w:cstheme="minorHAnsi"/>
          <w:color w:val="A3AAAE"/>
          <w:sz w:val="22"/>
          <w:szCs w:val="22"/>
        </w:rPr>
        <w:t xml:space="preserve"> </w:t>
      </w:r>
      <w:r w:rsidRPr="00B376D0">
        <w:rPr>
          <w:rFonts w:ascii="Myriad Pro" w:hAnsi="Myriad Pro" w:cstheme="minorHAnsi"/>
          <w:color w:val="000000"/>
          <w:sz w:val="22"/>
          <w:szCs w:val="22"/>
        </w:rPr>
        <w:t>#</w:t>
      </w:r>
      <w:proofErr w:type="spellStart"/>
      <w:r w:rsidRPr="00B376D0">
        <w:rPr>
          <w:rFonts w:ascii="Myriad Pro" w:hAnsi="Myriad Pro" w:cstheme="minorHAnsi"/>
          <w:color w:val="000000"/>
          <w:sz w:val="22"/>
          <w:szCs w:val="22"/>
        </w:rPr>
        <w:t>GivingTuesdayCa</w:t>
      </w:r>
      <w:proofErr w:type="spellEnd"/>
      <w:r w:rsidRPr="00B376D0">
        <w:rPr>
          <w:rFonts w:ascii="Myriad Pro" w:hAnsi="Myriad Pro" w:cstheme="minorHAnsi"/>
          <w:color w:val="000000"/>
          <w:sz w:val="22"/>
          <w:szCs w:val="22"/>
        </w:rPr>
        <w:t xml:space="preserve"> @YMCASM</w:t>
      </w:r>
    </w:p>
    <w:p w:rsidR="00640987" w:rsidRPr="00B376D0" w:rsidRDefault="00827C82" w:rsidP="00827C82">
      <w:pPr>
        <w:rPr>
          <w:rFonts w:ascii="Myriad Pro" w:hAnsi="Myriad Pro" w:cstheme="minorHAnsi"/>
          <w:b/>
          <w:color w:val="000000"/>
        </w:rPr>
      </w:pPr>
      <w:r>
        <w:rPr>
          <w:rFonts w:ascii="Myriad Pro" w:hAnsi="Myriad Pro" w:cstheme="minorHAnsi"/>
          <w:b/>
          <w:color w:val="000000"/>
        </w:rPr>
        <w:br w:type="page"/>
      </w:r>
      <w:r w:rsidR="00640987" w:rsidRPr="00B376D0">
        <w:rPr>
          <w:rFonts w:ascii="Myriad Pro" w:hAnsi="Myriad Pro" w:cstheme="minorHAnsi"/>
          <w:b/>
          <w:color w:val="000000"/>
        </w:rPr>
        <w:lastRenderedPageBreak/>
        <w:t>Sample Graphics</w:t>
      </w:r>
    </w:p>
    <w:p w:rsidR="00640987" w:rsidRPr="00B376D0" w:rsidRDefault="00827C82" w:rsidP="00640987">
      <w:pPr>
        <w:pStyle w:val="NormalWeb"/>
        <w:spacing w:before="0" w:beforeAutospacing="0" w:after="0" w:afterAutospacing="0"/>
        <w:ind w:left="357"/>
        <w:textAlignment w:val="baseline"/>
        <w:rPr>
          <w:rFonts w:ascii="Myriad Pro" w:hAnsi="Myriad Pro" w:cstheme="minorHAnsi"/>
          <w:b/>
          <w:color w:val="000000"/>
          <w:sz w:val="22"/>
          <w:szCs w:val="22"/>
        </w:rPr>
      </w:pPr>
      <w:r w:rsidRPr="00B376D0">
        <w:rPr>
          <w:rFonts w:ascii="Myriad Pro" w:hAnsi="Myriad Pro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10795</wp:posOffset>
            </wp:positionV>
            <wp:extent cx="4580255" cy="1931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966" w:rsidRPr="00B376D0" w:rsidRDefault="00484966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color w:val="000000"/>
          <w:sz w:val="19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827C82" w:rsidRDefault="00827C82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</w:p>
    <w:p w:rsidR="00F73079" w:rsidRPr="004C5B91" w:rsidRDefault="00F73079" w:rsidP="00F73079">
      <w:pPr>
        <w:shd w:val="clear" w:color="auto" w:fill="FFFFFF"/>
        <w:spacing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  <w:r w:rsidRPr="004C5B91">
        <w:rPr>
          <w:rFonts w:ascii="Myriad Pro" w:eastAsia="Times New Roman" w:hAnsi="Myriad Pro" w:cs="Arial"/>
          <w:b/>
          <w:color w:val="000000"/>
          <w:szCs w:val="19"/>
          <w:lang w:eastAsia="en-CA"/>
        </w:rPr>
        <w:t>YMCA of Simcoe/Muskoka Twitter Profile</w:t>
      </w:r>
    </w:p>
    <w:p w:rsidR="00CB78E9" w:rsidRPr="00B376D0" w:rsidRDefault="00CB78E9" w:rsidP="00F73079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ind w:left="1071" w:hanging="35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2,400 impressions (</w:t>
      </w:r>
      <w:r w:rsidR="00F73079"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 xml:space="preserve">compared to the </w:t>
      </w: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average impressions per day during the prior 28 day period was 1,300 impressions per day)</w:t>
      </w:r>
    </w:p>
    <w:p w:rsidR="00CB78E9" w:rsidRPr="00B376D0" w:rsidRDefault="00CB78E9" w:rsidP="00F7307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2.6% engagement rate (compared to an engagement rate of 1.1% of the prior 28 days)</w:t>
      </w:r>
    </w:p>
    <w:p w:rsidR="00CB78E9" w:rsidRPr="00B376D0" w:rsidRDefault="00CB78E9" w:rsidP="00F7307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 xml:space="preserve">4 donor clicks (compared to </w:t>
      </w:r>
      <w:r w:rsidR="00F73079"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the</w:t>
      </w: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 xml:space="preserve"> average clicks per day are 2 during the prior 28 days)</w:t>
      </w:r>
    </w:p>
    <w:p w:rsidR="00CB78E9" w:rsidRPr="00B376D0" w:rsidRDefault="00CB78E9" w:rsidP="00F7307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27 retweets (compared to average retweets per day was 6 during the prior 28 days)</w:t>
      </w:r>
    </w:p>
    <w:p w:rsidR="00CB78E9" w:rsidRPr="00B376D0" w:rsidRDefault="00CB78E9" w:rsidP="00F7307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23 likes (</w:t>
      </w:r>
      <w:r w:rsidR="00F73079"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 xml:space="preserve">compared to the </w:t>
      </w: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average likes per day was 5 during the prior 28 days)</w:t>
      </w:r>
    </w:p>
    <w:p w:rsidR="00CB78E9" w:rsidRPr="004C5B91" w:rsidRDefault="00F73079" w:rsidP="00F73079">
      <w:pPr>
        <w:shd w:val="clear" w:color="auto" w:fill="FFFFFF"/>
        <w:spacing w:before="100" w:beforeAutospacing="1" w:after="0" w:line="240" w:lineRule="auto"/>
        <w:ind w:left="357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  <w:r w:rsidRPr="004C5B91">
        <w:rPr>
          <w:rFonts w:ascii="Myriad Pro" w:eastAsia="Times New Roman" w:hAnsi="Myriad Pro" w:cs="Arial"/>
          <w:b/>
          <w:color w:val="000000"/>
          <w:szCs w:val="19"/>
          <w:lang w:eastAsia="en-CA"/>
        </w:rPr>
        <w:t xml:space="preserve">Total Daily Reach: </w:t>
      </w:r>
    </w:p>
    <w:p w:rsidR="00F73079" w:rsidRPr="00B376D0" w:rsidRDefault="00F73079" w:rsidP="00F7307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ind w:left="1071" w:hanging="35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 xml:space="preserve">27 posts were made on Twitter by 17 unique users using the hashtag #YMCASM on November 29. </w:t>
      </w:r>
    </w:p>
    <w:p w:rsidR="00F73079" w:rsidRPr="00B376D0" w:rsidRDefault="00F73079" w:rsidP="00F73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77"/>
        <w:rPr>
          <w:rFonts w:ascii="Myriad Pro" w:eastAsia="Times New Roman" w:hAnsi="Myriad Pro" w:cs="Arial"/>
          <w:color w:val="000000"/>
          <w:szCs w:val="19"/>
          <w:lang w:eastAsia="en-CA"/>
        </w:rPr>
      </w:pPr>
      <w:r w:rsidRPr="00B376D0">
        <w:rPr>
          <w:rFonts w:ascii="Myriad Pro" w:eastAsia="Times New Roman" w:hAnsi="Myriad Pro" w:cs="Arial"/>
          <w:color w:val="000000"/>
          <w:szCs w:val="19"/>
          <w:lang w:eastAsia="en-CA"/>
        </w:rPr>
        <w:t>Total reach was 10,785, making 16,107 impressions.</w:t>
      </w:r>
    </w:p>
    <w:p w:rsidR="00E1680E" w:rsidRPr="00827C82" w:rsidRDefault="00E1680E" w:rsidP="004C5B91">
      <w:pPr>
        <w:shd w:val="clear" w:color="auto" w:fill="FFFFFF"/>
        <w:spacing w:before="100" w:beforeAutospacing="1" w:after="0" w:line="240" w:lineRule="auto"/>
        <w:rPr>
          <w:rFonts w:ascii="Myriad Pro" w:eastAsia="Times New Roman" w:hAnsi="Myriad Pro" w:cs="Arial"/>
          <w:b/>
          <w:color w:val="000000"/>
          <w:szCs w:val="19"/>
          <w:lang w:eastAsia="en-CA"/>
        </w:rPr>
      </w:pPr>
      <w:r w:rsidRPr="00827C82">
        <w:rPr>
          <w:rFonts w:ascii="Myriad Pro" w:eastAsia="Times New Roman" w:hAnsi="Myriad Pro" w:cs="Arial"/>
          <w:b/>
          <w:color w:val="000000"/>
          <w:szCs w:val="19"/>
          <w:lang w:eastAsia="en-CA"/>
        </w:rPr>
        <w:t>Overall</w:t>
      </w:r>
    </w:p>
    <w:p w:rsidR="00B54FE7" w:rsidRDefault="00E1680E" w:rsidP="00E427E0">
      <w:pPr>
        <w:shd w:val="clear" w:color="auto" w:fill="FFFFFF"/>
        <w:spacing w:after="100" w:afterAutospacing="1" w:line="240" w:lineRule="auto"/>
        <w:rPr>
          <w:rFonts w:ascii="Myriad Pro" w:hAnsi="Myriad Pro" w:cstheme="minorHAnsi"/>
          <w:b/>
          <w:sz w:val="32"/>
        </w:rPr>
      </w:pPr>
      <w:r w:rsidRPr="00B376D0">
        <w:rPr>
          <w:rFonts w:ascii="Myriad Pro" w:hAnsi="Myriad Pro" w:cs="Arial"/>
          <w:b/>
          <w:bCs/>
          <w:color w:val="222222"/>
          <w:szCs w:val="19"/>
          <w:shd w:val="clear" w:color="auto" w:fill="FFFFFF"/>
        </w:rPr>
        <w:t xml:space="preserve">Over 200 staff supported </w:t>
      </w:r>
      <w:proofErr w:type="spellStart"/>
      <w:r w:rsidRPr="00B376D0">
        <w:rPr>
          <w:rFonts w:ascii="Myriad Pro" w:hAnsi="Myriad Pro" w:cs="Arial"/>
          <w:b/>
          <w:bCs/>
          <w:color w:val="222222"/>
          <w:szCs w:val="19"/>
          <w:shd w:val="clear" w:color="auto" w:fill="FFFFFF"/>
        </w:rPr>
        <w:t>GivingTuesday</w:t>
      </w:r>
      <w:proofErr w:type="spellEnd"/>
      <w:r w:rsidRPr="00B376D0">
        <w:rPr>
          <w:rFonts w:ascii="Myriad Pro" w:hAnsi="Myriad Pro" w:cs="Arial"/>
          <w:color w:val="222222"/>
          <w:szCs w:val="19"/>
          <w:shd w:val="clear" w:color="auto" w:fill="FFFFFF"/>
        </w:rPr>
        <w:t xml:space="preserve"> through social media posts, making phone calls, sending emails and conducting face to face asks – 4 times the initial goal set out in the strategic planning process. </w:t>
      </w:r>
    </w:p>
    <w:p w:rsidR="000D5969" w:rsidRPr="00827C82" w:rsidRDefault="000D5969" w:rsidP="00827C82">
      <w:pPr>
        <w:spacing w:after="0"/>
        <w:rPr>
          <w:rFonts w:ascii="Myriad Pro" w:hAnsi="Myriad Pro" w:cstheme="minorHAnsi"/>
          <w:b/>
          <w:sz w:val="24"/>
        </w:rPr>
      </w:pPr>
      <w:r w:rsidRPr="00827C82">
        <w:rPr>
          <w:rFonts w:ascii="Myriad Pro" w:hAnsi="Myriad Pro" w:cstheme="minorHAnsi"/>
          <w:b/>
          <w:sz w:val="24"/>
        </w:rPr>
        <w:t xml:space="preserve">Campaign </w:t>
      </w:r>
      <w:r w:rsidR="004009BC" w:rsidRPr="00827C82">
        <w:rPr>
          <w:rFonts w:ascii="Myriad Pro" w:hAnsi="Myriad Pro" w:cstheme="minorHAnsi"/>
          <w:b/>
          <w:sz w:val="24"/>
        </w:rPr>
        <w:t xml:space="preserve">Financial </w:t>
      </w:r>
      <w:r w:rsidRPr="00827C82">
        <w:rPr>
          <w:rFonts w:ascii="Myriad Pro" w:hAnsi="Myriad Pro" w:cstheme="minorHAnsi"/>
          <w:b/>
          <w:sz w:val="24"/>
        </w:rPr>
        <w:t>Goal</w:t>
      </w:r>
    </w:p>
    <w:p w:rsidR="00B54FE7" w:rsidRDefault="004009BC" w:rsidP="000D5969">
      <w:pPr>
        <w:spacing w:after="0"/>
        <w:rPr>
          <w:rFonts w:ascii="Myriad Pro" w:hAnsi="Myriad Pro" w:cs="Arial"/>
          <w:color w:val="222222"/>
          <w:szCs w:val="20"/>
          <w:shd w:val="clear" w:color="auto" w:fill="FFFFFF"/>
        </w:rPr>
      </w:pPr>
      <w:r w:rsidRPr="00B376D0">
        <w:rPr>
          <w:rFonts w:ascii="Myriad Pro" w:hAnsi="Myriad Pro" w:cs="Arial"/>
          <w:color w:val="222222"/>
          <w:szCs w:val="20"/>
          <w:shd w:val="clear" w:color="auto" w:fill="FFFFFF"/>
        </w:rPr>
        <w:t xml:space="preserve">The YMCA </w:t>
      </w:r>
      <w:r w:rsidR="00B54FE7">
        <w:rPr>
          <w:rFonts w:ascii="Myriad Pro" w:hAnsi="Myriad Pro" w:cs="Arial"/>
          <w:color w:val="222222"/>
          <w:szCs w:val="20"/>
          <w:shd w:val="clear" w:color="auto" w:fill="FFFFFF"/>
        </w:rPr>
        <w:t>of Simcoe/Muskoka raised over $12</w:t>
      </w:r>
      <w:r w:rsidRPr="00B376D0">
        <w:rPr>
          <w:rFonts w:ascii="Myriad Pro" w:hAnsi="Myriad Pro" w:cs="Arial"/>
          <w:color w:val="222222"/>
          <w:szCs w:val="20"/>
          <w:shd w:val="clear" w:color="auto" w:fill="FFFFFF"/>
        </w:rPr>
        <w:t xml:space="preserve">,000 in pledged and cash gifts because of the </w:t>
      </w:r>
      <w:proofErr w:type="spellStart"/>
      <w:r w:rsidRPr="00B376D0">
        <w:rPr>
          <w:rFonts w:ascii="Myriad Pro" w:hAnsi="Myriad Pro" w:cs="Arial"/>
          <w:color w:val="222222"/>
          <w:szCs w:val="20"/>
          <w:shd w:val="clear" w:color="auto" w:fill="FFFFFF"/>
        </w:rPr>
        <w:t>GivingTuesday</w:t>
      </w:r>
      <w:proofErr w:type="spellEnd"/>
      <w:r w:rsidR="00B54FE7">
        <w:rPr>
          <w:rFonts w:ascii="Myriad Pro" w:hAnsi="Myriad Pro" w:cs="Arial"/>
          <w:color w:val="222222"/>
          <w:szCs w:val="20"/>
          <w:shd w:val="clear" w:color="auto" w:fill="FFFFFF"/>
        </w:rPr>
        <w:t xml:space="preserve"> 72 hour campaign (November 29, 2016 – December 1, 2016).  This represented a huge lift</w:t>
      </w:r>
      <w:r w:rsidR="009A16AF">
        <w:rPr>
          <w:rFonts w:ascii="Myriad Pro" w:hAnsi="Myriad Pro" w:cs="Arial"/>
          <w:color w:val="222222"/>
          <w:szCs w:val="20"/>
          <w:shd w:val="clear" w:color="auto" w:fill="FFFFFF"/>
        </w:rPr>
        <w:t>,</w:t>
      </w:r>
      <w:r w:rsidR="00B54FE7">
        <w:rPr>
          <w:rFonts w:ascii="Myriad Pro" w:hAnsi="Myriad Pro" w:cs="Arial"/>
          <w:color w:val="222222"/>
          <w:szCs w:val="20"/>
          <w:shd w:val="clear" w:color="auto" w:fill="FFFFFF"/>
        </w:rPr>
        <w:t xml:space="preserve"> compared to the prior year’s </w:t>
      </w:r>
      <w:r w:rsidR="00827C82">
        <w:rPr>
          <w:rFonts w:ascii="Myriad Pro" w:hAnsi="Myriad Pro" w:cs="Arial"/>
          <w:color w:val="222222"/>
          <w:szCs w:val="20"/>
          <w:shd w:val="clear" w:color="auto" w:fill="FFFFFF"/>
        </w:rPr>
        <w:t>campaign, which</w:t>
      </w:r>
      <w:r w:rsidR="00B54FE7">
        <w:rPr>
          <w:rFonts w:ascii="Myriad Pro" w:hAnsi="Myriad Pro" w:cs="Arial"/>
          <w:color w:val="222222"/>
          <w:szCs w:val="20"/>
          <w:shd w:val="clear" w:color="auto" w:fill="FFFFFF"/>
        </w:rPr>
        <w:t xml:space="preserve"> was focused primarily on awareness, and didn’t drive donations to the YMCA. </w:t>
      </w:r>
    </w:p>
    <w:tbl>
      <w:tblPr>
        <w:tblW w:w="7396" w:type="dxa"/>
        <w:tblInd w:w="93" w:type="dxa"/>
        <w:tblLook w:val="04A0" w:firstRow="1" w:lastRow="0" w:firstColumn="1" w:lastColumn="0" w:noHBand="0" w:noVBand="1"/>
      </w:tblPr>
      <w:tblGrid>
        <w:gridCol w:w="1720"/>
        <w:gridCol w:w="960"/>
        <w:gridCol w:w="1692"/>
        <w:gridCol w:w="1181"/>
        <w:gridCol w:w="1843"/>
      </w:tblGrid>
      <w:tr w:rsidR="00C176F1" w:rsidRPr="00C176F1" w:rsidTr="00827C82">
        <w:trPr>
          <w:trHeight w:val="6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C176F1" w:rsidRDefault="00E1680E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Cs w:val="20"/>
                <w:lang w:eastAsia="en-CA"/>
              </w:rPr>
            </w:pPr>
            <w:r w:rsidRPr="00B376D0">
              <w:rPr>
                <w:rFonts w:ascii="Myriad Pro" w:hAnsi="Myriad Pro" w:cs="Arial"/>
                <w:b/>
                <w:bCs/>
                <w:color w:val="222222"/>
                <w:szCs w:val="20"/>
                <w:shd w:val="clear" w:color="auto" w:fill="FFFFFF"/>
              </w:rPr>
              <w:t xml:space="preserve"> </w:t>
            </w:r>
            <w:r w:rsidR="00C176F1" w:rsidRPr="00C176F1">
              <w:rPr>
                <w:rFonts w:ascii="Myriad Pro" w:eastAsia="Times New Roman" w:hAnsi="Myriad Pro" w:cs="Calibri"/>
                <w:color w:val="00000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Goal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% of Campaign Goal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 xml:space="preserve">Actual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Actual %</w:t>
            </w:r>
            <w:r w:rsidR="00B54FE7"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 xml:space="preserve"> of Campaign Goal</w:t>
            </w:r>
          </w:p>
        </w:tc>
      </w:tr>
      <w:tr w:rsidR="00C176F1" w:rsidRPr="00827C82" w:rsidTr="00827C82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Dollars raised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$6,500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C176F1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E1680E" w:rsidP="00C176F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$12</w:t>
            </w:r>
            <w:r w:rsidR="00C176F1"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6F1" w:rsidRPr="00827C82" w:rsidRDefault="00E1680E" w:rsidP="00E1680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1.85</w:t>
            </w:r>
            <w:r w:rsidR="00C176F1"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%</w:t>
            </w:r>
          </w:p>
        </w:tc>
      </w:tr>
    </w:tbl>
    <w:p w:rsidR="00C176F1" w:rsidRPr="00B376D0" w:rsidRDefault="00C176F1" w:rsidP="000D5969">
      <w:pPr>
        <w:spacing w:after="0"/>
        <w:rPr>
          <w:rFonts w:ascii="Myriad Pro" w:hAnsi="Myriad Pro" w:cstheme="minorHAnsi"/>
          <w:szCs w:val="20"/>
        </w:rPr>
      </w:pPr>
    </w:p>
    <w:tbl>
      <w:tblPr>
        <w:tblW w:w="4200" w:type="dxa"/>
        <w:tblInd w:w="93" w:type="dxa"/>
        <w:tblLook w:val="04A0" w:firstRow="1" w:lastRow="0" w:firstColumn="1" w:lastColumn="0" w:noHBand="0" w:noVBand="1"/>
      </w:tblPr>
      <w:tblGrid>
        <w:gridCol w:w="1720"/>
        <w:gridCol w:w="960"/>
        <w:gridCol w:w="1520"/>
      </w:tblGrid>
      <w:tr w:rsidR="00907A6F" w:rsidRPr="00827C82" w:rsidTr="00907A6F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F" w:rsidRPr="00827C82" w:rsidRDefault="00907A6F" w:rsidP="00907A6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F" w:rsidRPr="00827C82" w:rsidRDefault="00907A6F" w:rsidP="00907A6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Goal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6F" w:rsidRPr="00827C82" w:rsidRDefault="00907A6F" w:rsidP="00907A6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Actual</w:t>
            </w:r>
          </w:p>
        </w:tc>
      </w:tr>
      <w:tr w:rsidR="00907A6F" w:rsidRPr="00907A6F" w:rsidTr="00907A6F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F" w:rsidRPr="00827C82" w:rsidRDefault="00907A6F" w:rsidP="00907A6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color w:val="00000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b/>
                <w:color w:val="000000"/>
                <w:sz w:val="20"/>
                <w:szCs w:val="20"/>
                <w:lang w:eastAsia="en-CA"/>
              </w:rPr>
              <w:t>Donors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6F" w:rsidRPr="00827C82" w:rsidRDefault="00907A6F" w:rsidP="00907A6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6F" w:rsidRPr="00827C82" w:rsidRDefault="00907A6F" w:rsidP="00907A6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</w:pPr>
            <w:r w:rsidRPr="00827C82">
              <w:rPr>
                <w:rFonts w:ascii="Myriad Pro" w:eastAsia="Times New Roman" w:hAnsi="Myriad Pro" w:cs="Calibri"/>
                <w:color w:val="000000"/>
                <w:sz w:val="20"/>
                <w:szCs w:val="20"/>
                <w:lang w:eastAsia="en-CA"/>
              </w:rPr>
              <w:t>51</w:t>
            </w:r>
          </w:p>
        </w:tc>
      </w:tr>
    </w:tbl>
    <w:p w:rsidR="00907A6F" w:rsidRPr="00B376D0" w:rsidRDefault="00907A6F" w:rsidP="000D5969">
      <w:pPr>
        <w:spacing w:after="0"/>
        <w:rPr>
          <w:rFonts w:ascii="Myriad Pro" w:hAnsi="Myriad Pro" w:cstheme="minorHAnsi"/>
          <w:szCs w:val="20"/>
        </w:rPr>
      </w:pPr>
    </w:p>
    <w:p w:rsidR="00827C82" w:rsidRDefault="00B376D0" w:rsidP="00907A6F">
      <w:pPr>
        <w:spacing w:after="0"/>
        <w:rPr>
          <w:rFonts w:ascii="Myriad Pro" w:hAnsi="Myriad Pro" w:cstheme="minorHAnsi"/>
          <w:b/>
          <w:sz w:val="24"/>
          <w:szCs w:val="32"/>
        </w:rPr>
      </w:pPr>
      <w:r w:rsidRPr="00827C82">
        <w:rPr>
          <w:rFonts w:ascii="Myriad Pro" w:hAnsi="Myriad Pro" w:cstheme="minorHAnsi"/>
          <w:b/>
          <w:sz w:val="24"/>
          <w:szCs w:val="32"/>
        </w:rPr>
        <w:t>Simplify donation process</w:t>
      </w:r>
    </w:p>
    <w:p w:rsidR="00827C82" w:rsidRDefault="008E2450" w:rsidP="00827C82">
      <w:pPr>
        <w:spacing w:after="0"/>
        <w:rPr>
          <w:rFonts w:ascii="Myriad Pro" w:hAnsi="Myriad Pro" w:cstheme="minorHAnsi"/>
          <w:szCs w:val="20"/>
        </w:rPr>
      </w:pPr>
      <w:r w:rsidRPr="00B376D0">
        <w:rPr>
          <w:rFonts w:ascii="Myriad Pro" w:hAnsi="Myriad Pro" w:cstheme="minorHAnsi"/>
          <w:szCs w:val="20"/>
        </w:rPr>
        <w:t xml:space="preserve">Prior to </w:t>
      </w:r>
      <w:proofErr w:type="spellStart"/>
      <w:r w:rsidRPr="00B376D0">
        <w:rPr>
          <w:rFonts w:ascii="Myriad Pro" w:hAnsi="Myriad Pro" w:cstheme="minorHAnsi"/>
          <w:szCs w:val="20"/>
        </w:rPr>
        <w:t>GivingTuesday</w:t>
      </w:r>
      <w:proofErr w:type="spellEnd"/>
      <w:r w:rsidRPr="00B376D0">
        <w:rPr>
          <w:rFonts w:ascii="Myriad Pro" w:hAnsi="Myriad Pro" w:cstheme="minorHAnsi"/>
          <w:szCs w:val="20"/>
        </w:rPr>
        <w:t>, the donation page was generic and stark. It was white</w:t>
      </w:r>
      <w:r w:rsidR="009A16AF">
        <w:rPr>
          <w:rFonts w:ascii="Myriad Pro" w:hAnsi="Myriad Pro" w:cstheme="minorHAnsi"/>
          <w:szCs w:val="20"/>
        </w:rPr>
        <w:t xml:space="preserve"> fillable form</w:t>
      </w:r>
      <w:r w:rsidRPr="00B376D0">
        <w:rPr>
          <w:rFonts w:ascii="Myriad Pro" w:hAnsi="Myriad Pro" w:cstheme="minorHAnsi"/>
          <w:szCs w:val="20"/>
        </w:rPr>
        <w:t xml:space="preserve"> with the YMCA </w:t>
      </w:r>
      <w:r w:rsidR="009A16AF">
        <w:rPr>
          <w:rFonts w:ascii="Myriad Pro" w:hAnsi="Myriad Pro" w:cstheme="minorHAnsi"/>
          <w:szCs w:val="20"/>
        </w:rPr>
        <w:t>logo</w:t>
      </w:r>
      <w:r w:rsidRPr="00B376D0">
        <w:rPr>
          <w:rFonts w:ascii="Myriad Pro" w:hAnsi="Myriad Pro" w:cstheme="minorHAnsi"/>
          <w:szCs w:val="20"/>
        </w:rPr>
        <w:t>.</w:t>
      </w:r>
      <w:r w:rsidR="00827C82">
        <w:rPr>
          <w:rFonts w:ascii="Myriad Pro" w:hAnsi="Myriad Pro" w:cstheme="minorHAnsi"/>
          <w:szCs w:val="20"/>
        </w:rPr>
        <w:t xml:space="preserve"> This campaign</w:t>
      </w:r>
      <w:r w:rsidRPr="00B376D0">
        <w:rPr>
          <w:rFonts w:ascii="Myriad Pro" w:hAnsi="Myriad Pro" w:cstheme="minorHAnsi"/>
          <w:szCs w:val="20"/>
        </w:rPr>
        <w:t xml:space="preserve"> was an opportunity to revamp the secure giving page, to speak to impact and be sure the form </w:t>
      </w:r>
      <w:r w:rsidRPr="00B376D0">
        <w:rPr>
          <w:rFonts w:ascii="Myriad Pro" w:hAnsi="Myriad Pro" w:cstheme="minorHAnsi"/>
          <w:szCs w:val="20"/>
        </w:rPr>
        <w:lastRenderedPageBreak/>
        <w:t>was easier and when you landed there, the images serve as an opportunity to say thank you, for considering the YM</w:t>
      </w:r>
      <w:r w:rsidR="00827C82">
        <w:rPr>
          <w:rFonts w:ascii="Myriad Pro" w:hAnsi="Myriad Pro" w:cstheme="minorHAnsi"/>
          <w:szCs w:val="20"/>
        </w:rPr>
        <w:t xml:space="preserve">CA, and hopefully giving. </w:t>
      </w:r>
    </w:p>
    <w:p w:rsidR="00827C82" w:rsidRDefault="00827C82" w:rsidP="00827C82">
      <w:pPr>
        <w:spacing w:after="0"/>
        <w:rPr>
          <w:rFonts w:ascii="Myriad Pro" w:hAnsi="Myriad Pro" w:cstheme="minorHAnsi"/>
          <w:szCs w:val="20"/>
        </w:rPr>
      </w:pPr>
    </w:p>
    <w:p w:rsidR="00D6534C" w:rsidRDefault="00D6534C" w:rsidP="00827C82">
      <w:pPr>
        <w:spacing w:after="0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As part of our strategy, we made sure to mirror the look and feel of the campaign on the landing page, to ensure that when someone clicked on a link from a shared post or email, they would understand why they were directed there. </w:t>
      </w:r>
    </w:p>
    <w:p w:rsidR="00827C82" w:rsidRDefault="00827C82" w:rsidP="00827C82">
      <w:pPr>
        <w:spacing w:after="0"/>
        <w:rPr>
          <w:rFonts w:ascii="Myriad Pro" w:hAnsi="Myriad Pro" w:cstheme="minorHAnsi"/>
        </w:rPr>
      </w:pPr>
    </w:p>
    <w:p w:rsidR="00B376D0" w:rsidRDefault="00D6534C">
      <w:pPr>
        <w:rPr>
          <w:rFonts w:ascii="Myriad Pro" w:hAnsi="Myriad Pro" w:cstheme="minorHAnsi"/>
          <w:b/>
          <w:sz w:val="32"/>
        </w:rPr>
      </w:pPr>
      <w:r>
        <w:rPr>
          <w:rFonts w:ascii="Myriad Pro" w:hAnsi="Myriad Pro" w:cstheme="minorHAnsi"/>
        </w:rPr>
        <w:t xml:space="preserve">Aside from trackable links on social media, we used the custom URL GiveToMyY.ca as a redirect, to ensure that it was easy to remember and convert. </w:t>
      </w:r>
    </w:p>
    <w:p w:rsidR="00B376D0" w:rsidRPr="00827C82" w:rsidRDefault="00B376D0" w:rsidP="00827C82">
      <w:pPr>
        <w:spacing w:after="0"/>
        <w:rPr>
          <w:rFonts w:ascii="Myriad Pro" w:hAnsi="Myriad Pro" w:cstheme="minorHAnsi"/>
          <w:b/>
          <w:sz w:val="24"/>
        </w:rPr>
      </w:pPr>
      <w:r w:rsidRPr="00827C82">
        <w:rPr>
          <w:rFonts w:ascii="Myriad Pro" w:hAnsi="Myriad Pro" w:cstheme="minorHAnsi"/>
          <w:b/>
          <w:sz w:val="24"/>
        </w:rPr>
        <w:t>Budget and Human/Other Resources</w:t>
      </w:r>
    </w:p>
    <w:p w:rsidR="00D6534C" w:rsidRPr="00D6534C" w:rsidRDefault="00D6534C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The philanthropy and marketing teams worked on this project collaboratively. </w:t>
      </w:r>
    </w:p>
    <w:p w:rsidR="009A16AF" w:rsidRPr="006B4A25" w:rsidRDefault="009A16AF" w:rsidP="009A16AF">
      <w:pPr>
        <w:pStyle w:val="ListParagraph"/>
        <w:numPr>
          <w:ilvl w:val="0"/>
          <w:numId w:val="11"/>
        </w:numPr>
        <w:rPr>
          <w:rFonts w:ascii="Myriad Pro" w:hAnsi="Myriad Pro" w:cstheme="minorHAnsi"/>
          <w:b/>
        </w:rPr>
      </w:pPr>
      <w:r w:rsidRPr="006B4A25">
        <w:rPr>
          <w:rFonts w:ascii="Myriad Pro" w:hAnsi="Myriad Pro" w:cstheme="minorHAnsi"/>
          <w:b/>
        </w:rPr>
        <w:t xml:space="preserve">Brian Shelley, </w:t>
      </w:r>
      <w:r w:rsidRPr="006B4A25">
        <w:rPr>
          <w:rFonts w:ascii="Myriad Pro" w:hAnsi="Myriad Pro" w:cstheme="minorHAnsi"/>
        </w:rPr>
        <w:t xml:space="preserve">Vice President, </w:t>
      </w:r>
      <w:r w:rsidRPr="006B4A25">
        <w:rPr>
          <w:rFonts w:ascii="Myriad Pro" w:hAnsi="Myriad Pro" w:cs="Arial"/>
          <w:color w:val="222222"/>
          <w:shd w:val="clear" w:color="auto" w:fill="FFFFFF"/>
        </w:rPr>
        <w:t>Philanthropy, Brand and Community Development</w:t>
      </w:r>
    </w:p>
    <w:p w:rsidR="009A16AF" w:rsidRPr="00D6534C" w:rsidRDefault="009A16AF" w:rsidP="009A16AF">
      <w:pPr>
        <w:pStyle w:val="ListParagraph"/>
        <w:numPr>
          <w:ilvl w:val="0"/>
          <w:numId w:val="11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  <w:b/>
        </w:rPr>
        <w:t xml:space="preserve">Lindsay Harrison, </w:t>
      </w:r>
      <w:r w:rsidRPr="00D6534C">
        <w:rPr>
          <w:rFonts w:ascii="Myriad Pro" w:hAnsi="Myriad Pro" w:cstheme="minorHAnsi"/>
        </w:rPr>
        <w:t>Coordinator, Marketing – Project lead</w:t>
      </w:r>
    </w:p>
    <w:p w:rsidR="00B376D0" w:rsidRDefault="00D6534C" w:rsidP="00D6534C">
      <w:pPr>
        <w:pStyle w:val="ListParagraph"/>
        <w:numPr>
          <w:ilvl w:val="0"/>
          <w:numId w:val="11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  <w:b/>
        </w:rPr>
        <w:t xml:space="preserve">Alex McIntosh, </w:t>
      </w:r>
      <w:r w:rsidRPr="00D6534C">
        <w:rPr>
          <w:rFonts w:ascii="Myriad Pro" w:hAnsi="Myriad Pro" w:cstheme="minorHAnsi"/>
        </w:rPr>
        <w:t>Manager, Major Gifts – Project Lead</w:t>
      </w:r>
    </w:p>
    <w:p w:rsidR="00D6534C" w:rsidRPr="00D6534C" w:rsidRDefault="00D6534C" w:rsidP="00D6534C">
      <w:pPr>
        <w:pStyle w:val="ListParagraph"/>
        <w:numPr>
          <w:ilvl w:val="0"/>
          <w:numId w:val="11"/>
        </w:numPr>
        <w:rPr>
          <w:rFonts w:ascii="Myriad Pro" w:hAnsi="Myriad Pro" w:cstheme="minorHAnsi"/>
        </w:rPr>
      </w:pPr>
      <w:r w:rsidRPr="00D6534C">
        <w:rPr>
          <w:rFonts w:ascii="Myriad Pro" w:hAnsi="Myriad Pro" w:cstheme="minorHAnsi"/>
        </w:rPr>
        <w:t>Susan Kulkarni, Manager, Major &amp; Planned Gifts</w:t>
      </w:r>
    </w:p>
    <w:p w:rsidR="00D6534C" w:rsidRDefault="00D6534C" w:rsidP="00D6534C">
      <w:pPr>
        <w:pStyle w:val="ListParagraph"/>
        <w:numPr>
          <w:ilvl w:val="0"/>
          <w:numId w:val="11"/>
        </w:numPr>
        <w:rPr>
          <w:rFonts w:ascii="Myriad Pro" w:hAnsi="Myriad Pro" w:cstheme="minorHAnsi"/>
        </w:rPr>
      </w:pPr>
      <w:r w:rsidRPr="00D6534C">
        <w:rPr>
          <w:rFonts w:ascii="Myriad Pro" w:hAnsi="Myriad Pro" w:cstheme="minorHAnsi"/>
        </w:rPr>
        <w:t xml:space="preserve">Pamela </w:t>
      </w:r>
      <w:proofErr w:type="spellStart"/>
      <w:r w:rsidRPr="00D6534C">
        <w:rPr>
          <w:rFonts w:ascii="Myriad Pro" w:hAnsi="Myriad Pro" w:cstheme="minorHAnsi"/>
        </w:rPr>
        <w:t>Marck</w:t>
      </w:r>
      <w:proofErr w:type="spellEnd"/>
      <w:r w:rsidRPr="00D6534C">
        <w:rPr>
          <w:rFonts w:ascii="Myriad Pro" w:hAnsi="Myriad Pro" w:cstheme="minorHAnsi"/>
        </w:rPr>
        <w:t>, Manager, Marketing &amp; Communications</w:t>
      </w:r>
    </w:p>
    <w:p w:rsidR="00D6534C" w:rsidRDefault="00D6534C" w:rsidP="00D6534C">
      <w:pPr>
        <w:pStyle w:val="ListParagraph"/>
        <w:numPr>
          <w:ilvl w:val="0"/>
          <w:numId w:val="11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Adam Brown, Marketing &amp; Graphic Design Specialist</w:t>
      </w:r>
    </w:p>
    <w:p w:rsidR="006B4A25" w:rsidRDefault="006B4A25" w:rsidP="006B4A25">
      <w:p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 xml:space="preserve">This was a viral campaign, with limited budget. All </w:t>
      </w:r>
      <w:r w:rsidR="009A16AF">
        <w:rPr>
          <w:rFonts w:ascii="Myriad Pro" w:hAnsi="Myriad Pro" w:cstheme="minorHAnsi"/>
        </w:rPr>
        <w:t xml:space="preserve">creative was created in house, re-using assets from our annual report project. </w:t>
      </w:r>
      <w:r>
        <w:rPr>
          <w:rFonts w:ascii="Myriad Pro" w:hAnsi="Myriad Pro" w:cstheme="minorHAnsi"/>
        </w:rPr>
        <w:t xml:space="preserve"> </w:t>
      </w:r>
      <w:r w:rsidR="009A16AF">
        <w:rPr>
          <w:rFonts w:ascii="Myriad Pro" w:hAnsi="Myriad Pro" w:cstheme="minorHAnsi"/>
        </w:rPr>
        <w:t>$1750 was devoted to the</w:t>
      </w:r>
      <w:r>
        <w:rPr>
          <w:rFonts w:ascii="Myriad Pro" w:hAnsi="Myriad Pro" w:cstheme="minorHAnsi"/>
        </w:rPr>
        <w:t xml:space="preserve"> develop</w:t>
      </w:r>
      <w:r w:rsidR="009A16AF">
        <w:rPr>
          <w:rFonts w:ascii="Myriad Pro" w:hAnsi="Myriad Pro" w:cstheme="minorHAnsi"/>
        </w:rPr>
        <w:t xml:space="preserve">ment of the strategy for </w:t>
      </w:r>
      <w:proofErr w:type="spellStart"/>
      <w:r w:rsidR="009A16AF">
        <w:rPr>
          <w:rFonts w:ascii="Myriad Pro" w:hAnsi="Myriad Pro" w:cstheme="minorHAnsi"/>
        </w:rPr>
        <w:t>GivingTuesday</w:t>
      </w:r>
      <w:proofErr w:type="spellEnd"/>
      <w:r>
        <w:rPr>
          <w:rFonts w:ascii="Myriad Pro" w:hAnsi="Myriad Pro" w:cstheme="minorHAnsi"/>
        </w:rPr>
        <w:t>. T</w:t>
      </w:r>
      <w:r w:rsidR="009A16AF">
        <w:rPr>
          <w:rFonts w:ascii="Myriad Pro" w:hAnsi="Myriad Pro" w:cstheme="minorHAnsi"/>
        </w:rPr>
        <w:t>he t</w:t>
      </w:r>
      <w:r>
        <w:rPr>
          <w:rFonts w:ascii="Myriad Pro" w:hAnsi="Myriad Pro" w:cstheme="minorHAnsi"/>
        </w:rPr>
        <w:t>otal spent on the campaign was $100 in google re-marketing, and $2</w:t>
      </w:r>
      <w:r w:rsidR="009A16AF">
        <w:rPr>
          <w:rFonts w:ascii="Myriad Pro" w:hAnsi="Myriad Pro" w:cstheme="minorHAnsi"/>
        </w:rPr>
        <w:t xml:space="preserve">5 in boosted posts. </w:t>
      </w:r>
      <w:r w:rsidR="009A16AF" w:rsidRPr="003A5269">
        <w:rPr>
          <w:rFonts w:ascii="Myriad Pro" w:hAnsi="Myriad Pro" w:cstheme="minorHAnsi"/>
          <w:b/>
        </w:rPr>
        <w:t>ROI was 540</w:t>
      </w:r>
      <w:r w:rsidRPr="003A5269">
        <w:rPr>
          <w:rFonts w:ascii="Myriad Pro" w:hAnsi="Myriad Pro" w:cstheme="minorHAnsi"/>
          <w:b/>
        </w:rPr>
        <w:t>%.</w:t>
      </w:r>
    </w:p>
    <w:p w:rsidR="003A5269" w:rsidRPr="00827C82" w:rsidRDefault="003A5269" w:rsidP="00827C82">
      <w:pPr>
        <w:spacing w:after="0"/>
        <w:rPr>
          <w:rFonts w:ascii="Myriad Pro" w:hAnsi="Myriad Pro" w:cstheme="minorHAnsi"/>
          <w:b/>
          <w:sz w:val="24"/>
        </w:rPr>
      </w:pPr>
      <w:r w:rsidRPr="00827C82">
        <w:rPr>
          <w:rFonts w:ascii="Myriad Pro" w:hAnsi="Myriad Pro" w:cstheme="minorHAnsi"/>
          <w:b/>
          <w:sz w:val="24"/>
        </w:rPr>
        <w:t>Conclusion</w:t>
      </w:r>
    </w:p>
    <w:p w:rsidR="003A5269" w:rsidRPr="0020560E" w:rsidRDefault="003A5269" w:rsidP="006B4A25">
      <w:pPr>
        <w:rPr>
          <w:rFonts w:ascii="Myriad Pro" w:hAnsi="Myriad Pro" w:cstheme="minorHAnsi"/>
        </w:rPr>
      </w:pPr>
      <w:r w:rsidRPr="0020560E">
        <w:rPr>
          <w:rFonts w:ascii="Myriad Pro" w:hAnsi="Myriad Pro" w:cstheme="minorHAnsi"/>
        </w:rPr>
        <w:t xml:space="preserve">With an emphasis on </w:t>
      </w:r>
      <w:r w:rsidR="0020560E" w:rsidRPr="0020560E">
        <w:rPr>
          <w:rFonts w:ascii="Myriad Pro" w:hAnsi="Myriad Pro" w:cstheme="minorHAnsi"/>
        </w:rPr>
        <w:t xml:space="preserve">our </w:t>
      </w:r>
      <w:r w:rsidR="0020560E">
        <w:rPr>
          <w:rFonts w:ascii="Myriad Pro" w:hAnsi="Myriad Pro" w:cstheme="minorHAnsi"/>
        </w:rPr>
        <w:t xml:space="preserve">charitable </w:t>
      </w:r>
      <w:r w:rsidR="0020560E" w:rsidRPr="0020560E">
        <w:rPr>
          <w:rFonts w:ascii="Myriad Pro" w:hAnsi="Myriad Pro" w:cstheme="minorHAnsi"/>
        </w:rPr>
        <w:t>cause</w:t>
      </w:r>
      <w:r w:rsidRPr="0020560E">
        <w:rPr>
          <w:rFonts w:ascii="Myriad Pro" w:hAnsi="Myriad Pro" w:cstheme="minorHAnsi"/>
        </w:rPr>
        <w:t xml:space="preserve">, </w:t>
      </w:r>
      <w:r w:rsidR="0020560E">
        <w:rPr>
          <w:rFonts w:ascii="Myriad Pro" w:hAnsi="Myriad Pro" w:cstheme="minorHAnsi"/>
        </w:rPr>
        <w:t>we were</w:t>
      </w:r>
      <w:r w:rsidRPr="0020560E">
        <w:rPr>
          <w:rFonts w:ascii="Myriad Pro" w:hAnsi="Myriad Pro" w:cstheme="minorHAnsi"/>
        </w:rPr>
        <w:t xml:space="preserve"> able to successfully communicate impact of the work that we do. By optimizing the digital tools we use every</w:t>
      </w:r>
      <w:r w:rsidR="0020560E">
        <w:rPr>
          <w:rFonts w:ascii="Myriad Pro" w:hAnsi="Myriad Pro" w:cstheme="minorHAnsi"/>
        </w:rPr>
        <w:t xml:space="preserve"> </w:t>
      </w:r>
      <w:r w:rsidRPr="0020560E">
        <w:rPr>
          <w:rFonts w:ascii="Myriad Pro" w:hAnsi="Myriad Pro" w:cstheme="minorHAnsi"/>
        </w:rPr>
        <w:t xml:space="preserve">day, we </w:t>
      </w:r>
      <w:r w:rsidR="0020560E">
        <w:rPr>
          <w:rFonts w:ascii="Myriad Pro" w:hAnsi="Myriad Pro" w:cstheme="minorHAnsi"/>
        </w:rPr>
        <w:t xml:space="preserve">empowered staff to use their voices and networks to promote our stories and successes and create value to potential donors. We exceeded our goals and </w:t>
      </w:r>
      <w:r w:rsidR="00827C82">
        <w:rPr>
          <w:rFonts w:ascii="Myriad Pro" w:hAnsi="Myriad Pro" w:cstheme="minorHAnsi"/>
        </w:rPr>
        <w:t>will build</w:t>
      </w:r>
      <w:r w:rsidR="0020560E">
        <w:rPr>
          <w:rFonts w:ascii="Myriad Pro" w:hAnsi="Myriad Pro" w:cstheme="minorHAnsi"/>
        </w:rPr>
        <w:t xml:space="preserve"> on this in future campaigns. </w:t>
      </w:r>
    </w:p>
    <w:sectPr w:rsidR="003A5269" w:rsidRPr="0020560E" w:rsidSect="00E427E0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C2E"/>
    <w:multiLevelType w:val="multilevel"/>
    <w:tmpl w:val="D55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1148"/>
    <w:multiLevelType w:val="hybridMultilevel"/>
    <w:tmpl w:val="72F48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230"/>
    <w:multiLevelType w:val="multilevel"/>
    <w:tmpl w:val="D55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ED3"/>
    <w:multiLevelType w:val="hybridMultilevel"/>
    <w:tmpl w:val="C686A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C77BE"/>
    <w:multiLevelType w:val="multilevel"/>
    <w:tmpl w:val="0D9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D5828"/>
    <w:multiLevelType w:val="hybridMultilevel"/>
    <w:tmpl w:val="8B6AC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33A49"/>
    <w:multiLevelType w:val="hybridMultilevel"/>
    <w:tmpl w:val="9D5EB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76ED9"/>
    <w:multiLevelType w:val="multilevel"/>
    <w:tmpl w:val="7BCCB23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8">
    <w:nsid w:val="67C95147"/>
    <w:multiLevelType w:val="hybridMultilevel"/>
    <w:tmpl w:val="CE205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97CA9"/>
    <w:multiLevelType w:val="hybridMultilevel"/>
    <w:tmpl w:val="8976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63488"/>
    <w:multiLevelType w:val="multilevel"/>
    <w:tmpl w:val="D55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6"/>
    <w:rsid w:val="00080ED2"/>
    <w:rsid w:val="000D5969"/>
    <w:rsid w:val="0020560E"/>
    <w:rsid w:val="00284A78"/>
    <w:rsid w:val="0036004A"/>
    <w:rsid w:val="003A5269"/>
    <w:rsid w:val="003F5E60"/>
    <w:rsid w:val="004009BC"/>
    <w:rsid w:val="00484966"/>
    <w:rsid w:val="004C5B91"/>
    <w:rsid w:val="005430EF"/>
    <w:rsid w:val="0061288D"/>
    <w:rsid w:val="00640987"/>
    <w:rsid w:val="00644AA7"/>
    <w:rsid w:val="00645567"/>
    <w:rsid w:val="00657626"/>
    <w:rsid w:val="00667EA9"/>
    <w:rsid w:val="00697D02"/>
    <w:rsid w:val="006B4A25"/>
    <w:rsid w:val="00744A97"/>
    <w:rsid w:val="00827C82"/>
    <w:rsid w:val="0085021A"/>
    <w:rsid w:val="008E2450"/>
    <w:rsid w:val="00907A6F"/>
    <w:rsid w:val="0096006B"/>
    <w:rsid w:val="009A16AF"/>
    <w:rsid w:val="00A1711D"/>
    <w:rsid w:val="00A7121A"/>
    <w:rsid w:val="00B376D0"/>
    <w:rsid w:val="00B54FE7"/>
    <w:rsid w:val="00BE1BB0"/>
    <w:rsid w:val="00C176F1"/>
    <w:rsid w:val="00C26510"/>
    <w:rsid w:val="00CB0E6D"/>
    <w:rsid w:val="00CB78E9"/>
    <w:rsid w:val="00CF3679"/>
    <w:rsid w:val="00D6534C"/>
    <w:rsid w:val="00E1680E"/>
    <w:rsid w:val="00E427E0"/>
    <w:rsid w:val="00F60649"/>
    <w:rsid w:val="00F73079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57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626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rmalWeb">
    <w:name w:val="Normal (Web)"/>
    <w:basedOn w:val="Normal"/>
    <w:uiPriority w:val="99"/>
    <w:unhideWhenUsed/>
    <w:rsid w:val="0065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-1828487426970801529gmail-m-8208285755262863602m-3032032500963637718gmail-m6538080633331954713gmail-msolistparagraph">
    <w:name w:val="m_-1828487426970801529gmail-m_-8208285755262863602m_-3032032500963637718gmail-m_6538080633331954713gmail-msolistparagraph"/>
    <w:basedOn w:val="Normal"/>
    <w:rsid w:val="000D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-1828487426970801529gmail-m-8208285755262863602m-3032032500963637718gmail-aqj">
    <w:name w:val="m_-1828487426970801529gmail-m_-8208285755262863602m_-3032032500963637718gmail-aqj"/>
    <w:basedOn w:val="DefaultParagraphFont"/>
    <w:rsid w:val="000D5969"/>
  </w:style>
  <w:style w:type="paragraph" w:styleId="BalloonText">
    <w:name w:val="Balloon Text"/>
    <w:basedOn w:val="Normal"/>
    <w:link w:val="BalloonTextChar"/>
    <w:uiPriority w:val="99"/>
    <w:semiHidden/>
    <w:unhideWhenUsed/>
    <w:rsid w:val="005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E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A712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9BC"/>
  </w:style>
  <w:style w:type="character" w:styleId="SubtleEmphasis">
    <w:name w:val="Subtle Emphasis"/>
    <w:basedOn w:val="DefaultParagraphFont"/>
    <w:uiPriority w:val="19"/>
    <w:qFormat/>
    <w:rsid w:val="00E168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57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626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rmalWeb">
    <w:name w:val="Normal (Web)"/>
    <w:basedOn w:val="Normal"/>
    <w:uiPriority w:val="99"/>
    <w:unhideWhenUsed/>
    <w:rsid w:val="0065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-1828487426970801529gmail-m-8208285755262863602m-3032032500963637718gmail-m6538080633331954713gmail-msolistparagraph">
    <w:name w:val="m_-1828487426970801529gmail-m_-8208285755262863602m_-3032032500963637718gmail-m_6538080633331954713gmail-msolistparagraph"/>
    <w:basedOn w:val="Normal"/>
    <w:rsid w:val="000D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-1828487426970801529gmail-m-8208285755262863602m-3032032500963637718gmail-aqj">
    <w:name w:val="m_-1828487426970801529gmail-m_-8208285755262863602m_-3032032500963637718gmail-aqj"/>
    <w:basedOn w:val="DefaultParagraphFont"/>
    <w:rsid w:val="000D5969"/>
  </w:style>
  <w:style w:type="paragraph" w:styleId="BalloonText">
    <w:name w:val="Balloon Text"/>
    <w:basedOn w:val="Normal"/>
    <w:link w:val="BalloonTextChar"/>
    <w:uiPriority w:val="99"/>
    <w:semiHidden/>
    <w:unhideWhenUsed/>
    <w:rsid w:val="005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E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A712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9BC"/>
  </w:style>
  <w:style w:type="character" w:styleId="SubtleEmphasis">
    <w:name w:val="Subtle Emphasis"/>
    <w:basedOn w:val="DefaultParagraphFont"/>
    <w:uiPriority w:val="19"/>
    <w:qFormat/>
    <w:rsid w:val="00E168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nz-G7csDPAQ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bit.ly/2fxQ5OD" TargetMode="External"/><Relationship Id="rId14" Type="http://schemas.openxmlformats.org/officeDocument/2006/relationships/hyperlink" Target="http://bit.ly/2fxQ5OD" TargetMode="External"/><Relationship Id="rId15" Type="http://schemas.openxmlformats.org/officeDocument/2006/relationships/hyperlink" Target="http://bit.ly/2fxQ5OD" TargetMode="External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2fi6xBG" TargetMode="External"/><Relationship Id="rId7" Type="http://schemas.openxmlformats.org/officeDocument/2006/relationships/hyperlink" Target="http://bit.ly/2fi6xBG" TargetMode="External"/><Relationship Id="rId8" Type="http://schemas.openxmlformats.org/officeDocument/2006/relationships/hyperlink" Target="http://bit.ly/2fi6xBG" TargetMode="External"/><Relationship Id="rId9" Type="http://schemas.openxmlformats.org/officeDocument/2006/relationships/hyperlink" Target="http://bit.ly/2fi6xB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Simcoe/Muskoka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Harrison</dc:creator>
  <cp:lastModifiedBy>Mary Zoller</cp:lastModifiedBy>
  <cp:revision>2</cp:revision>
  <cp:lastPrinted>2016-12-05T14:15:00Z</cp:lastPrinted>
  <dcterms:created xsi:type="dcterms:W3CDTF">2017-08-30T14:05:00Z</dcterms:created>
  <dcterms:modified xsi:type="dcterms:W3CDTF">2017-08-30T14:05:00Z</dcterms:modified>
</cp:coreProperties>
</file>